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70" w:rsidRDefault="00574770" w:rsidP="00BC1986">
      <w:pPr>
        <w:pStyle w:val="Titre1"/>
        <w:spacing w:before="0"/>
        <w:jc w:val="center"/>
      </w:pPr>
      <w:proofErr w:type="spellStart"/>
      <w:r>
        <w:t>TraAM</w:t>
      </w:r>
      <w:proofErr w:type="spellEnd"/>
      <w:r>
        <w:t xml:space="preserve"> économie-gestion 201</w:t>
      </w:r>
      <w:r w:rsidR="00576289">
        <w:t>9</w:t>
      </w:r>
      <w:r>
        <w:t>/20</w:t>
      </w:r>
      <w:r w:rsidR="00576289">
        <w:t>20</w:t>
      </w:r>
    </w:p>
    <w:p w:rsidR="00E150FA" w:rsidRPr="00E150FA" w:rsidRDefault="00E150FA" w:rsidP="00E150FA">
      <w:pPr>
        <w:jc w:val="center"/>
        <w:rPr>
          <w:i/>
          <w:sz w:val="18"/>
        </w:rPr>
      </w:pPr>
      <w:r w:rsidRPr="008A4DF2">
        <w:rPr>
          <w:i/>
          <w:sz w:val="18"/>
          <w:highlight w:val="yellow"/>
        </w:rPr>
        <w:t>V</w:t>
      </w:r>
      <w:r w:rsidR="00DA5A66" w:rsidRPr="008A4DF2">
        <w:rPr>
          <w:i/>
          <w:sz w:val="18"/>
          <w:highlight w:val="yellow"/>
        </w:rPr>
        <w:t>1</w:t>
      </w:r>
      <w:r w:rsidRPr="008A4DF2">
        <w:rPr>
          <w:i/>
          <w:sz w:val="18"/>
          <w:highlight w:val="yellow"/>
        </w:rPr>
        <w:t xml:space="preserve">.0 </w:t>
      </w:r>
      <w:proofErr w:type="gramStart"/>
      <w:r w:rsidRPr="008A4DF2">
        <w:rPr>
          <w:i/>
          <w:sz w:val="18"/>
          <w:highlight w:val="yellow"/>
        </w:rPr>
        <w:t xml:space="preserve">du </w:t>
      </w:r>
      <w:r w:rsidR="008A4DF2">
        <w:rPr>
          <w:i/>
          <w:sz w:val="18"/>
          <w:highlight w:val="yellow"/>
        </w:rPr>
        <w:t>..</w:t>
      </w:r>
      <w:proofErr w:type="gramEnd"/>
      <w:r w:rsidRPr="008A4DF2">
        <w:rPr>
          <w:i/>
          <w:sz w:val="18"/>
          <w:highlight w:val="yellow"/>
        </w:rPr>
        <w:t>/</w:t>
      </w:r>
      <w:r w:rsidR="008A4DF2">
        <w:rPr>
          <w:i/>
          <w:sz w:val="18"/>
          <w:highlight w:val="yellow"/>
        </w:rPr>
        <w:t>..</w:t>
      </w:r>
      <w:r w:rsidRPr="008A4DF2">
        <w:rPr>
          <w:i/>
          <w:sz w:val="18"/>
          <w:highlight w:val="yellow"/>
        </w:rPr>
        <w:t>/20</w:t>
      </w:r>
      <w:r w:rsidR="008A4DF2">
        <w:rPr>
          <w:i/>
          <w:sz w:val="18"/>
          <w:highlight w:val="yellow"/>
        </w:rPr>
        <w:t>1</w:t>
      </w:r>
      <w:r w:rsidR="00576289">
        <w:rPr>
          <w:i/>
          <w:sz w:val="18"/>
          <w:highlight w:val="yellow"/>
        </w:rPr>
        <w:t>9</w:t>
      </w:r>
    </w:p>
    <w:p w:rsidR="00E0552F" w:rsidRDefault="00E0552F" w:rsidP="00E0552F">
      <w:pPr>
        <w:pStyle w:val="Titre2"/>
      </w:pPr>
      <w:r>
        <w:t>Cahier des charges</w:t>
      </w:r>
    </w:p>
    <w:p w:rsidR="00574770" w:rsidRDefault="00574770" w:rsidP="00574770">
      <w:r w:rsidRPr="00C31873">
        <w:rPr>
          <w:b/>
        </w:rPr>
        <w:t>Discipline</w:t>
      </w:r>
      <w:r>
        <w:t> : Économie-Gestion</w:t>
      </w:r>
    </w:p>
    <w:p w:rsidR="00574770" w:rsidRDefault="00574770" w:rsidP="00DA5A66">
      <w:r w:rsidRPr="00E0552F">
        <w:rPr>
          <w:b/>
        </w:rPr>
        <w:t>Thème</w:t>
      </w:r>
      <w:r w:rsidRPr="00C31873">
        <w:rPr>
          <w:b/>
        </w:rPr>
        <w:t xml:space="preserve"> </w:t>
      </w:r>
      <w:r>
        <w:t xml:space="preserve">: </w:t>
      </w:r>
      <w:r w:rsidR="00576289" w:rsidRPr="00576289">
        <w:t>Comment sensibiliser les élèves à la problématique de la gestion des données personnelles ?</w:t>
      </w:r>
    </w:p>
    <w:p w:rsidR="00576289" w:rsidRDefault="00141F2E" w:rsidP="00576289">
      <w:pPr>
        <w:jc w:val="both"/>
      </w:pPr>
      <w:r w:rsidRPr="00E0552F">
        <w:rPr>
          <w:b/>
        </w:rPr>
        <w:t>Problématique</w:t>
      </w:r>
      <w:r>
        <w:t> :</w:t>
      </w:r>
      <w:r w:rsidR="00576289">
        <w:t xml:space="preserve"> Ce thème, en lien avec le cadre de référence des compétences numériques (CRCN), permettra d’aborder la nécessité d’un cadre de confiance clair et partagé quant à la maîtrise par les élèves de la gestion des données personnelles, notamment à la portée de leurs traces numériques.    Les dimensions éthiques, sociales, juridiques, managériales et économiques de la gestion des données personnelles, ainsi que la place prise par les algorithmes d’exploitation de ce type de données dans notre société, pourront être approfondis à travers des exemples dans des organisations.</w:t>
      </w:r>
    </w:p>
    <w:p w:rsidR="00141F2E" w:rsidRDefault="00E0552F" w:rsidP="00576289">
      <w:pPr>
        <w:pStyle w:val="Titre2"/>
      </w:pPr>
      <w:r>
        <w:t>Proposition</w:t>
      </w:r>
    </w:p>
    <w:p w:rsidR="00574770" w:rsidRDefault="00574770" w:rsidP="00AA7576">
      <w:pPr>
        <w:jc w:val="both"/>
      </w:pPr>
      <w:r w:rsidRPr="00C31873">
        <w:rPr>
          <w:b/>
        </w:rPr>
        <w:t>Intitulé du projet</w:t>
      </w:r>
      <w:r>
        <w:t xml:space="preserve"> : </w:t>
      </w:r>
      <w:r w:rsidR="008A4DF2" w:rsidRPr="008A4DF2">
        <w:rPr>
          <w:highlight w:val="yellow"/>
        </w:rPr>
        <w:t>A préciser</w:t>
      </w:r>
    </w:p>
    <w:p w:rsidR="00BC1986" w:rsidRDefault="002D1A72" w:rsidP="00BC1986">
      <w:r>
        <w:rPr>
          <w:b/>
        </w:rPr>
        <w:t xml:space="preserve">Professeur référent </w:t>
      </w:r>
      <w:r w:rsidR="00574770">
        <w:t>:</w:t>
      </w:r>
    </w:p>
    <w:p w:rsidR="00574770" w:rsidRPr="008A4DF2" w:rsidRDefault="008A4DF2" w:rsidP="00BC1986">
      <w:pPr>
        <w:pStyle w:val="Paragraphedeliste"/>
        <w:numPr>
          <w:ilvl w:val="0"/>
          <w:numId w:val="3"/>
        </w:numPr>
        <w:rPr>
          <w:highlight w:val="yellow"/>
        </w:rPr>
      </w:pPr>
      <w:r w:rsidRPr="008A4DF2">
        <w:rPr>
          <w:highlight w:val="yellow"/>
        </w:rPr>
        <w:t>NOM Prénom, spécialité, établissement</w:t>
      </w:r>
    </w:p>
    <w:p w:rsidR="00615D24" w:rsidRDefault="00574770" w:rsidP="00574770">
      <w:r w:rsidRPr="00574770">
        <w:rPr>
          <w:b/>
        </w:rPr>
        <w:t>Participants</w:t>
      </w:r>
      <w:r>
        <w:t xml:space="preserve"> : </w:t>
      </w:r>
    </w:p>
    <w:p w:rsidR="008A4DF2" w:rsidRPr="008A4DF2" w:rsidRDefault="008A4DF2" w:rsidP="008A4DF2">
      <w:pPr>
        <w:pStyle w:val="Paragraphedeliste"/>
        <w:numPr>
          <w:ilvl w:val="0"/>
          <w:numId w:val="3"/>
        </w:numPr>
        <w:rPr>
          <w:highlight w:val="yellow"/>
        </w:rPr>
      </w:pPr>
      <w:r w:rsidRPr="008A4DF2">
        <w:rPr>
          <w:highlight w:val="yellow"/>
        </w:rPr>
        <w:t>NOM Prénom, spécialité, établissement</w:t>
      </w:r>
      <w:r w:rsidR="00A3703C">
        <w:rPr>
          <w:highlight w:val="yellow"/>
        </w:rPr>
        <w:t xml:space="preserve"> (</w:t>
      </w:r>
      <w:r w:rsidR="00A3703C" w:rsidRPr="00A3703C">
        <w:rPr>
          <w:color w:val="FF0000"/>
          <w:highlight w:val="yellow"/>
        </w:rPr>
        <w:t>3 enseignants minimum</w:t>
      </w:r>
      <w:r w:rsidR="00A3703C">
        <w:rPr>
          <w:highlight w:val="yellow"/>
        </w:rPr>
        <w:t>)</w:t>
      </w:r>
    </w:p>
    <w:p w:rsidR="00574770" w:rsidRDefault="00574770" w:rsidP="00DB1BBE">
      <w:pPr>
        <w:pStyle w:val="Paragraphedeliste"/>
      </w:pPr>
    </w:p>
    <w:p w:rsidR="009A5104" w:rsidRDefault="00574770" w:rsidP="00574770">
      <w:r w:rsidRPr="00A04CCD">
        <w:rPr>
          <w:b/>
        </w:rPr>
        <w:t>Description du projet</w:t>
      </w:r>
      <w:r>
        <w:t> :</w:t>
      </w:r>
    </w:p>
    <w:p w:rsidR="0072485F" w:rsidRDefault="008A4DF2" w:rsidP="00BC1986">
      <w:pPr>
        <w:jc w:val="both"/>
        <w:rPr>
          <w:lang w:val="fr-RE"/>
        </w:rPr>
      </w:pPr>
      <w:r w:rsidRPr="008A4DF2">
        <w:rPr>
          <w:highlight w:val="yellow"/>
        </w:rPr>
        <w:t>A compléter</w:t>
      </w:r>
    </w:p>
    <w:p w:rsidR="002F6983" w:rsidRDefault="002F6983" w:rsidP="00BC1986">
      <w:pPr>
        <w:jc w:val="both"/>
        <w:rPr>
          <w:lang w:val="fr-RE"/>
        </w:rPr>
      </w:pPr>
    </w:p>
    <w:sectPr w:rsidR="002F6983" w:rsidSect="00BC1986">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4E93"/>
    <w:multiLevelType w:val="hybridMultilevel"/>
    <w:tmpl w:val="6944F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DC510A"/>
    <w:multiLevelType w:val="hybridMultilevel"/>
    <w:tmpl w:val="C00E8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731154"/>
    <w:multiLevelType w:val="hybridMultilevel"/>
    <w:tmpl w:val="905C9926"/>
    <w:lvl w:ilvl="0" w:tplc="2EF4B29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74770"/>
    <w:rsid w:val="00026C23"/>
    <w:rsid w:val="00072B43"/>
    <w:rsid w:val="000901B2"/>
    <w:rsid w:val="000C383F"/>
    <w:rsid w:val="000E1C1F"/>
    <w:rsid w:val="00141F2E"/>
    <w:rsid w:val="00164EF7"/>
    <w:rsid w:val="001A0CA1"/>
    <w:rsid w:val="001C75A6"/>
    <w:rsid w:val="001D5785"/>
    <w:rsid w:val="00221ABA"/>
    <w:rsid w:val="00223B50"/>
    <w:rsid w:val="00225CB7"/>
    <w:rsid w:val="00277C09"/>
    <w:rsid w:val="002D1A72"/>
    <w:rsid w:val="002E2288"/>
    <w:rsid w:val="002F6983"/>
    <w:rsid w:val="003230EE"/>
    <w:rsid w:val="00377C85"/>
    <w:rsid w:val="003A0A0E"/>
    <w:rsid w:val="004059E6"/>
    <w:rsid w:val="004D2C27"/>
    <w:rsid w:val="0057202A"/>
    <w:rsid w:val="00574770"/>
    <w:rsid w:val="00576289"/>
    <w:rsid w:val="005C4546"/>
    <w:rsid w:val="005D70ED"/>
    <w:rsid w:val="00615D24"/>
    <w:rsid w:val="00661BF8"/>
    <w:rsid w:val="006A3D2D"/>
    <w:rsid w:val="007009FD"/>
    <w:rsid w:val="00705F23"/>
    <w:rsid w:val="0072485F"/>
    <w:rsid w:val="0074208A"/>
    <w:rsid w:val="00775255"/>
    <w:rsid w:val="00791216"/>
    <w:rsid w:val="00795C57"/>
    <w:rsid w:val="00796033"/>
    <w:rsid w:val="007C2979"/>
    <w:rsid w:val="008A4DF2"/>
    <w:rsid w:val="008C29E9"/>
    <w:rsid w:val="008D711B"/>
    <w:rsid w:val="009A5104"/>
    <w:rsid w:val="009D54E9"/>
    <w:rsid w:val="00A04CCD"/>
    <w:rsid w:val="00A3703C"/>
    <w:rsid w:val="00A87622"/>
    <w:rsid w:val="00AA7576"/>
    <w:rsid w:val="00AD30D4"/>
    <w:rsid w:val="00B07351"/>
    <w:rsid w:val="00B54312"/>
    <w:rsid w:val="00B959B8"/>
    <w:rsid w:val="00BB2999"/>
    <w:rsid w:val="00BC1986"/>
    <w:rsid w:val="00BE2A95"/>
    <w:rsid w:val="00C9491C"/>
    <w:rsid w:val="00CB3931"/>
    <w:rsid w:val="00D63B1D"/>
    <w:rsid w:val="00D94AB9"/>
    <w:rsid w:val="00DA5A66"/>
    <w:rsid w:val="00DB1BBE"/>
    <w:rsid w:val="00DF1368"/>
    <w:rsid w:val="00DF7041"/>
    <w:rsid w:val="00E0552F"/>
    <w:rsid w:val="00E150FA"/>
    <w:rsid w:val="00E33D48"/>
    <w:rsid w:val="00E62F0D"/>
    <w:rsid w:val="00EB7162"/>
    <w:rsid w:val="00F46F29"/>
    <w:rsid w:val="00F65EDB"/>
    <w:rsid w:val="00FA38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04"/>
  </w:style>
  <w:style w:type="paragraph" w:styleId="Titre1">
    <w:name w:val="heading 1"/>
    <w:basedOn w:val="Normal"/>
    <w:next w:val="Normal"/>
    <w:link w:val="Titre1Car"/>
    <w:uiPriority w:val="9"/>
    <w:qFormat/>
    <w:rsid w:val="00574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74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477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74770"/>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574770"/>
    <w:rPr>
      <w:color w:val="0000FF" w:themeColor="hyperlink"/>
      <w:u w:val="single"/>
    </w:rPr>
  </w:style>
  <w:style w:type="paragraph" w:styleId="Paragraphedeliste">
    <w:name w:val="List Paragraph"/>
    <w:basedOn w:val="Normal"/>
    <w:uiPriority w:val="34"/>
    <w:qFormat/>
    <w:rsid w:val="00615D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155</Words>
  <Characters>854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TraAM EcoGest</vt:lpstr>
    </vt:vector>
  </TitlesOfParts>
  <Company>Garacoco</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TraAM EcoGest</dc:title>
  <dc:creator>Nicolas Defaÿ</dc:creator>
  <cp:lastModifiedBy>Utilisateur Windows</cp:lastModifiedBy>
  <cp:revision>4</cp:revision>
  <dcterms:created xsi:type="dcterms:W3CDTF">2019-04-02T06:36:00Z</dcterms:created>
  <dcterms:modified xsi:type="dcterms:W3CDTF">2019-04-02T06:51:00Z</dcterms:modified>
</cp:coreProperties>
</file>