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B8" w:rsidRPr="00FB5B3D" w:rsidRDefault="001271C7" w:rsidP="00FB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</w:rPr>
      </w:pPr>
      <w:bookmarkStart w:id="0" w:name="_GoBack"/>
      <w:bookmarkEnd w:id="0"/>
      <w:r w:rsidRPr="00FB5B3D">
        <w:rPr>
          <w:b/>
          <w:sz w:val="32"/>
        </w:rPr>
        <w:t>QCM – PROGRAMME DE SECONDE</w:t>
      </w:r>
    </w:p>
    <w:p w:rsidR="001271C7" w:rsidRPr="00FB5B3D" w:rsidRDefault="001271C7" w:rsidP="00FB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</w:rPr>
      </w:pPr>
      <w:r w:rsidRPr="00FB5B3D">
        <w:rPr>
          <w:b/>
          <w:sz w:val="32"/>
        </w:rPr>
        <w:t>SE : Comment crée-t-on des richesses et comment les mesure-t-on ?</w:t>
      </w:r>
    </w:p>
    <w:p w:rsidR="001271C7" w:rsidRDefault="001271C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81"/>
        <w:gridCol w:w="1646"/>
        <w:gridCol w:w="1794"/>
        <w:gridCol w:w="1593"/>
        <w:gridCol w:w="1800"/>
      </w:tblGrid>
      <w:tr w:rsidR="001271C7" w:rsidRPr="00FB5B3D" w:rsidTr="00FB5B3D">
        <w:tc>
          <w:tcPr>
            <w:tcW w:w="3681" w:type="dxa"/>
            <w:vAlign w:val="center"/>
          </w:tcPr>
          <w:p w:rsidR="001271C7" w:rsidRPr="00FB5B3D" w:rsidRDefault="001271C7" w:rsidP="00FB5B3D">
            <w:pPr>
              <w:jc w:val="center"/>
              <w:rPr>
                <w:b/>
              </w:rPr>
            </w:pPr>
            <w:r w:rsidRPr="00FB5B3D">
              <w:rPr>
                <w:b/>
              </w:rPr>
              <w:t>Objectif d’apprentissage</w:t>
            </w:r>
          </w:p>
        </w:tc>
        <w:tc>
          <w:tcPr>
            <w:tcW w:w="1646" w:type="dxa"/>
            <w:vAlign w:val="center"/>
          </w:tcPr>
          <w:p w:rsidR="001271C7" w:rsidRPr="00FB5B3D" w:rsidRDefault="001271C7" w:rsidP="00FB5B3D">
            <w:pPr>
              <w:jc w:val="center"/>
              <w:rPr>
                <w:b/>
              </w:rPr>
            </w:pPr>
            <w:r w:rsidRPr="00FB5B3D">
              <w:rPr>
                <w:b/>
              </w:rPr>
              <w:t>Mémorisation</w:t>
            </w:r>
          </w:p>
        </w:tc>
        <w:tc>
          <w:tcPr>
            <w:tcW w:w="1765" w:type="dxa"/>
            <w:vAlign w:val="center"/>
          </w:tcPr>
          <w:p w:rsidR="001271C7" w:rsidRPr="00FB5B3D" w:rsidRDefault="001271C7" w:rsidP="00FB5B3D">
            <w:pPr>
              <w:jc w:val="center"/>
              <w:rPr>
                <w:b/>
              </w:rPr>
            </w:pPr>
            <w:r w:rsidRPr="00FB5B3D">
              <w:rPr>
                <w:b/>
              </w:rPr>
              <w:t>Compréhension</w:t>
            </w:r>
          </w:p>
        </w:tc>
        <w:tc>
          <w:tcPr>
            <w:tcW w:w="1593" w:type="dxa"/>
            <w:vAlign w:val="center"/>
          </w:tcPr>
          <w:p w:rsidR="001271C7" w:rsidRPr="00FB5B3D" w:rsidRDefault="001271C7" w:rsidP="00FB5B3D">
            <w:pPr>
              <w:jc w:val="center"/>
              <w:rPr>
                <w:b/>
              </w:rPr>
            </w:pPr>
            <w:r w:rsidRPr="00FB5B3D">
              <w:rPr>
                <w:b/>
              </w:rPr>
              <w:t>Analyse, Résolution</w:t>
            </w:r>
          </w:p>
        </w:tc>
        <w:tc>
          <w:tcPr>
            <w:tcW w:w="1765" w:type="dxa"/>
            <w:vAlign w:val="center"/>
          </w:tcPr>
          <w:p w:rsidR="001271C7" w:rsidRPr="00FB5B3D" w:rsidRDefault="001271C7" w:rsidP="00FB5B3D">
            <w:pPr>
              <w:jc w:val="center"/>
              <w:rPr>
                <w:b/>
              </w:rPr>
            </w:pPr>
            <w:r w:rsidRPr="00FB5B3D">
              <w:rPr>
                <w:b/>
              </w:rPr>
              <w:t>Utilisation des données quantitatives et représentations graphiques.</w:t>
            </w:r>
          </w:p>
        </w:tc>
      </w:tr>
      <w:tr w:rsidR="001271C7" w:rsidTr="002D476F">
        <w:tc>
          <w:tcPr>
            <w:tcW w:w="3681" w:type="dxa"/>
          </w:tcPr>
          <w:p w:rsidR="001271C7" w:rsidRDefault="00C06B28">
            <w:r>
              <w:t>Savoir illustrer la diversité des producteurs</w:t>
            </w:r>
          </w:p>
        </w:tc>
        <w:tc>
          <w:tcPr>
            <w:tcW w:w="1646" w:type="dxa"/>
            <w:vAlign w:val="center"/>
          </w:tcPr>
          <w:p w:rsidR="001271C7" w:rsidRDefault="002D476F" w:rsidP="002D476F">
            <w:pPr>
              <w:jc w:val="center"/>
            </w:pPr>
            <w:r>
              <w:t>Q1</w:t>
            </w:r>
          </w:p>
        </w:tc>
        <w:tc>
          <w:tcPr>
            <w:tcW w:w="1765" w:type="dxa"/>
            <w:vAlign w:val="center"/>
          </w:tcPr>
          <w:p w:rsidR="001271C7" w:rsidRDefault="002D476F" w:rsidP="002D476F">
            <w:pPr>
              <w:jc w:val="center"/>
            </w:pPr>
            <w:r>
              <w:t>Q2</w:t>
            </w:r>
            <w:r w:rsidR="009B13D6">
              <w:t>, Q3, Q4</w:t>
            </w:r>
          </w:p>
        </w:tc>
        <w:tc>
          <w:tcPr>
            <w:tcW w:w="1593" w:type="dxa"/>
            <w:vAlign w:val="center"/>
          </w:tcPr>
          <w:p w:rsidR="001271C7" w:rsidRDefault="00464B28" w:rsidP="002D476F">
            <w:pPr>
              <w:jc w:val="center"/>
            </w:pPr>
            <w:r>
              <w:t>Q5</w:t>
            </w: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</w:tr>
      <w:tr w:rsidR="001271C7" w:rsidTr="002D476F">
        <w:tc>
          <w:tcPr>
            <w:tcW w:w="3681" w:type="dxa"/>
          </w:tcPr>
          <w:p w:rsidR="001271C7" w:rsidRDefault="00C06B28">
            <w:r>
              <w:t>Connaître la distinction entre production marchande et non marchande</w:t>
            </w:r>
          </w:p>
        </w:tc>
        <w:tc>
          <w:tcPr>
            <w:tcW w:w="1646" w:type="dxa"/>
            <w:vAlign w:val="center"/>
          </w:tcPr>
          <w:p w:rsidR="001271C7" w:rsidRDefault="004E1E21" w:rsidP="002D476F">
            <w:pPr>
              <w:jc w:val="center"/>
            </w:pPr>
            <w:r>
              <w:t>Q6</w:t>
            </w:r>
          </w:p>
        </w:tc>
        <w:tc>
          <w:tcPr>
            <w:tcW w:w="1765" w:type="dxa"/>
            <w:vAlign w:val="center"/>
          </w:tcPr>
          <w:p w:rsidR="001271C7" w:rsidRDefault="00674927" w:rsidP="002D476F">
            <w:pPr>
              <w:jc w:val="center"/>
            </w:pPr>
            <w:r>
              <w:t>Q7, Q8</w:t>
            </w:r>
          </w:p>
        </w:tc>
        <w:tc>
          <w:tcPr>
            <w:tcW w:w="1593" w:type="dxa"/>
            <w:vAlign w:val="center"/>
          </w:tcPr>
          <w:p w:rsidR="001271C7" w:rsidRDefault="004E1E21" w:rsidP="002D476F">
            <w:pPr>
              <w:jc w:val="center"/>
            </w:pPr>
            <w:r>
              <w:t>Q</w:t>
            </w:r>
            <w:r w:rsidR="00674927">
              <w:t>9, Q10</w:t>
            </w: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</w:tr>
      <w:tr w:rsidR="001271C7" w:rsidTr="002D476F">
        <w:tc>
          <w:tcPr>
            <w:tcW w:w="3681" w:type="dxa"/>
          </w:tcPr>
          <w:p w:rsidR="001271C7" w:rsidRDefault="00C06B28">
            <w:r>
              <w:t>Savoir que la production résulte de la combinaison de travail, de capital, de technologie et de ressources naturelles.</w:t>
            </w:r>
          </w:p>
        </w:tc>
        <w:tc>
          <w:tcPr>
            <w:tcW w:w="1646" w:type="dxa"/>
            <w:vAlign w:val="center"/>
          </w:tcPr>
          <w:p w:rsidR="001271C7" w:rsidRDefault="001271C7" w:rsidP="002D476F">
            <w:pPr>
              <w:jc w:val="center"/>
            </w:pP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  <w:tc>
          <w:tcPr>
            <w:tcW w:w="1593" w:type="dxa"/>
            <w:vAlign w:val="center"/>
          </w:tcPr>
          <w:p w:rsidR="001271C7" w:rsidRDefault="001271C7" w:rsidP="002D476F">
            <w:pPr>
              <w:jc w:val="center"/>
            </w:pP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</w:tr>
      <w:tr w:rsidR="001271C7" w:rsidTr="00890EC7">
        <w:tc>
          <w:tcPr>
            <w:tcW w:w="3681" w:type="dxa"/>
          </w:tcPr>
          <w:p w:rsidR="001271C7" w:rsidRDefault="00C06B28">
            <w:r>
              <w:t>Connaître les principaux indicateurs de création de richesses de l’entreprise</w:t>
            </w:r>
          </w:p>
        </w:tc>
        <w:tc>
          <w:tcPr>
            <w:tcW w:w="1646" w:type="dxa"/>
            <w:vAlign w:val="center"/>
          </w:tcPr>
          <w:p w:rsidR="001271C7" w:rsidRDefault="00A300BA" w:rsidP="00890EC7">
            <w:pPr>
              <w:jc w:val="center"/>
            </w:pPr>
            <w:r>
              <w:t>Q12, Q13</w:t>
            </w:r>
          </w:p>
        </w:tc>
        <w:tc>
          <w:tcPr>
            <w:tcW w:w="1765" w:type="dxa"/>
            <w:vAlign w:val="center"/>
          </w:tcPr>
          <w:p w:rsidR="001271C7" w:rsidRDefault="00A300BA" w:rsidP="002D476F">
            <w:pPr>
              <w:jc w:val="center"/>
            </w:pPr>
            <w:r>
              <w:t>Q</w:t>
            </w:r>
            <w:r w:rsidR="00890EC7">
              <w:t>11, Q14</w:t>
            </w:r>
          </w:p>
        </w:tc>
        <w:tc>
          <w:tcPr>
            <w:tcW w:w="1593" w:type="dxa"/>
            <w:vAlign w:val="center"/>
          </w:tcPr>
          <w:p w:rsidR="001271C7" w:rsidRDefault="00890EC7" w:rsidP="002D476F">
            <w:pPr>
              <w:jc w:val="center"/>
            </w:pPr>
            <w:r>
              <w:t>Q15</w:t>
            </w: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</w:tr>
      <w:tr w:rsidR="001271C7" w:rsidTr="002D476F">
        <w:tc>
          <w:tcPr>
            <w:tcW w:w="3681" w:type="dxa"/>
          </w:tcPr>
          <w:p w:rsidR="001271C7" w:rsidRDefault="00C06B28">
            <w:r>
              <w:t>Savoir que le PIB est la somme des valeurs ajoutées</w:t>
            </w:r>
          </w:p>
        </w:tc>
        <w:tc>
          <w:tcPr>
            <w:tcW w:w="1646" w:type="dxa"/>
            <w:vAlign w:val="center"/>
          </w:tcPr>
          <w:p w:rsidR="001271C7" w:rsidRDefault="004511F7" w:rsidP="002D476F">
            <w:pPr>
              <w:jc w:val="center"/>
            </w:pPr>
            <w:r>
              <w:t>Q16, Q17</w:t>
            </w:r>
          </w:p>
        </w:tc>
        <w:tc>
          <w:tcPr>
            <w:tcW w:w="1765" w:type="dxa"/>
            <w:vAlign w:val="center"/>
          </w:tcPr>
          <w:p w:rsidR="001271C7" w:rsidRDefault="00441C2D" w:rsidP="002D476F">
            <w:pPr>
              <w:jc w:val="center"/>
            </w:pPr>
            <w:r>
              <w:t>Q18</w:t>
            </w:r>
          </w:p>
        </w:tc>
        <w:tc>
          <w:tcPr>
            <w:tcW w:w="1593" w:type="dxa"/>
            <w:vAlign w:val="center"/>
          </w:tcPr>
          <w:p w:rsidR="001271C7" w:rsidRDefault="00441C2D" w:rsidP="002D476F">
            <w:pPr>
              <w:jc w:val="center"/>
            </w:pPr>
            <w:r>
              <w:t>Q19</w:t>
            </w: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</w:tr>
      <w:tr w:rsidR="001271C7" w:rsidTr="002D476F">
        <w:tc>
          <w:tcPr>
            <w:tcW w:w="3681" w:type="dxa"/>
          </w:tcPr>
          <w:p w:rsidR="001271C7" w:rsidRDefault="00C06B28">
            <w:r>
              <w:t xml:space="preserve">Savoir que la croissance économique est la variation du PIB </w:t>
            </w:r>
          </w:p>
        </w:tc>
        <w:tc>
          <w:tcPr>
            <w:tcW w:w="1646" w:type="dxa"/>
            <w:vAlign w:val="center"/>
          </w:tcPr>
          <w:p w:rsidR="001271C7" w:rsidRDefault="00C66969" w:rsidP="002D476F">
            <w:pPr>
              <w:jc w:val="center"/>
            </w:pPr>
            <w:r>
              <w:t>Q21, Q22</w:t>
            </w:r>
          </w:p>
        </w:tc>
        <w:tc>
          <w:tcPr>
            <w:tcW w:w="1765" w:type="dxa"/>
            <w:vAlign w:val="center"/>
          </w:tcPr>
          <w:p w:rsidR="001271C7" w:rsidRDefault="00C66969" w:rsidP="002D476F">
            <w:pPr>
              <w:jc w:val="center"/>
            </w:pPr>
            <w:r>
              <w:t>Q23</w:t>
            </w:r>
            <w:r w:rsidR="00C8064F">
              <w:t>, Q24</w:t>
            </w:r>
          </w:p>
        </w:tc>
        <w:tc>
          <w:tcPr>
            <w:tcW w:w="1593" w:type="dxa"/>
            <w:vAlign w:val="center"/>
          </w:tcPr>
          <w:p w:rsidR="001271C7" w:rsidRDefault="00C8064F" w:rsidP="002D476F">
            <w:pPr>
              <w:jc w:val="center"/>
            </w:pPr>
            <w:r>
              <w:t>Q25</w:t>
            </w: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</w:tr>
      <w:tr w:rsidR="001271C7" w:rsidTr="002D476F">
        <w:tc>
          <w:tcPr>
            <w:tcW w:w="3681" w:type="dxa"/>
          </w:tcPr>
          <w:p w:rsidR="001271C7" w:rsidRDefault="00C06B28">
            <w:r>
              <w:t>Connaître les tendances mondiales sur plusieurs siècles.</w:t>
            </w:r>
          </w:p>
        </w:tc>
        <w:tc>
          <w:tcPr>
            <w:tcW w:w="1646" w:type="dxa"/>
            <w:vAlign w:val="center"/>
          </w:tcPr>
          <w:p w:rsidR="001271C7" w:rsidRDefault="001271C7" w:rsidP="002D476F">
            <w:pPr>
              <w:jc w:val="center"/>
            </w:pP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  <w:tc>
          <w:tcPr>
            <w:tcW w:w="1593" w:type="dxa"/>
            <w:vAlign w:val="center"/>
          </w:tcPr>
          <w:p w:rsidR="001271C7" w:rsidRDefault="001271C7" w:rsidP="002D476F">
            <w:pPr>
              <w:jc w:val="center"/>
            </w:pPr>
          </w:p>
        </w:tc>
        <w:tc>
          <w:tcPr>
            <w:tcW w:w="1765" w:type="dxa"/>
            <w:vAlign w:val="center"/>
          </w:tcPr>
          <w:p w:rsidR="001271C7" w:rsidRDefault="001271C7" w:rsidP="002D476F">
            <w:pPr>
              <w:jc w:val="center"/>
            </w:pPr>
          </w:p>
        </w:tc>
      </w:tr>
      <w:tr w:rsidR="00C06B28" w:rsidTr="002D476F">
        <w:tc>
          <w:tcPr>
            <w:tcW w:w="3681" w:type="dxa"/>
          </w:tcPr>
          <w:p w:rsidR="00C06B28" w:rsidRDefault="00C06B28">
            <w:r>
              <w:t>Savoir que le PIB est un indicateur global</w:t>
            </w:r>
            <w:r w:rsidR="002D476F">
              <w:t xml:space="preserve"> qui ne rend pas compte des inégalités de revenus</w:t>
            </w:r>
          </w:p>
        </w:tc>
        <w:tc>
          <w:tcPr>
            <w:tcW w:w="1646" w:type="dxa"/>
            <w:vAlign w:val="center"/>
          </w:tcPr>
          <w:p w:rsidR="00C06B28" w:rsidRDefault="00C06B28" w:rsidP="002D476F">
            <w:pPr>
              <w:jc w:val="center"/>
            </w:pPr>
          </w:p>
        </w:tc>
        <w:tc>
          <w:tcPr>
            <w:tcW w:w="1765" w:type="dxa"/>
            <w:vAlign w:val="center"/>
          </w:tcPr>
          <w:p w:rsidR="00C06B28" w:rsidRDefault="00C06B28" w:rsidP="002D476F">
            <w:pPr>
              <w:jc w:val="center"/>
            </w:pPr>
          </w:p>
        </w:tc>
        <w:tc>
          <w:tcPr>
            <w:tcW w:w="1593" w:type="dxa"/>
            <w:vAlign w:val="center"/>
          </w:tcPr>
          <w:p w:rsidR="00C06B28" w:rsidRDefault="00C06B28" w:rsidP="002D476F">
            <w:pPr>
              <w:jc w:val="center"/>
            </w:pPr>
          </w:p>
        </w:tc>
        <w:tc>
          <w:tcPr>
            <w:tcW w:w="1765" w:type="dxa"/>
            <w:vAlign w:val="center"/>
          </w:tcPr>
          <w:p w:rsidR="00C06B28" w:rsidRDefault="00C06B28" w:rsidP="002D476F">
            <w:pPr>
              <w:jc w:val="center"/>
            </w:pPr>
          </w:p>
        </w:tc>
      </w:tr>
      <w:tr w:rsidR="00C06B28" w:rsidTr="002D476F">
        <w:tc>
          <w:tcPr>
            <w:tcW w:w="3681" w:type="dxa"/>
          </w:tcPr>
          <w:p w:rsidR="00C06B28" w:rsidRDefault="002D476F">
            <w:r>
              <w:t>Connaître les limites écologiques de la croissance.</w:t>
            </w:r>
          </w:p>
        </w:tc>
        <w:tc>
          <w:tcPr>
            <w:tcW w:w="1646" w:type="dxa"/>
            <w:vAlign w:val="center"/>
          </w:tcPr>
          <w:p w:rsidR="00C06B28" w:rsidRDefault="00C06B28" w:rsidP="002D476F">
            <w:pPr>
              <w:jc w:val="center"/>
            </w:pPr>
          </w:p>
        </w:tc>
        <w:tc>
          <w:tcPr>
            <w:tcW w:w="1765" w:type="dxa"/>
            <w:vAlign w:val="center"/>
          </w:tcPr>
          <w:p w:rsidR="00C06B28" w:rsidRDefault="00C06B28" w:rsidP="002D476F">
            <w:pPr>
              <w:jc w:val="center"/>
            </w:pPr>
          </w:p>
        </w:tc>
        <w:tc>
          <w:tcPr>
            <w:tcW w:w="1593" w:type="dxa"/>
            <w:vAlign w:val="center"/>
          </w:tcPr>
          <w:p w:rsidR="00C06B28" w:rsidRDefault="00C06B28" w:rsidP="002D476F">
            <w:pPr>
              <w:jc w:val="center"/>
            </w:pPr>
          </w:p>
        </w:tc>
        <w:tc>
          <w:tcPr>
            <w:tcW w:w="1765" w:type="dxa"/>
            <w:vAlign w:val="center"/>
          </w:tcPr>
          <w:p w:rsidR="00C06B28" w:rsidRDefault="00C06B28" w:rsidP="002D476F">
            <w:pPr>
              <w:jc w:val="center"/>
            </w:pPr>
          </w:p>
        </w:tc>
      </w:tr>
    </w:tbl>
    <w:p w:rsidR="001271C7" w:rsidRDefault="001271C7"/>
    <w:p w:rsidR="002D476F" w:rsidRDefault="002D476F">
      <w:r>
        <w:t>Q1 M : Lorsque l’on parle des producteurs, à qui fait-on référence</w:t>
      </w:r>
      <w:r w:rsidR="006D1096">
        <w:t> ?</w:t>
      </w:r>
    </w:p>
    <w:p w:rsidR="002D476F" w:rsidRDefault="002D476F" w:rsidP="002D476F">
      <w:pPr>
        <w:pStyle w:val="Paragraphedeliste"/>
        <w:numPr>
          <w:ilvl w:val="0"/>
          <w:numId w:val="1"/>
        </w:numPr>
      </w:pPr>
      <w:r>
        <w:t>Les entreprises</w:t>
      </w:r>
    </w:p>
    <w:p w:rsidR="002D476F" w:rsidRDefault="002D476F" w:rsidP="002D476F">
      <w:pPr>
        <w:pStyle w:val="Paragraphedeliste"/>
        <w:numPr>
          <w:ilvl w:val="0"/>
          <w:numId w:val="1"/>
        </w:numPr>
      </w:pPr>
      <w:r>
        <w:t>Les administrations</w:t>
      </w:r>
    </w:p>
    <w:p w:rsidR="002D476F" w:rsidRDefault="002D476F" w:rsidP="002D476F">
      <w:pPr>
        <w:pStyle w:val="Paragraphedeliste"/>
        <w:numPr>
          <w:ilvl w:val="0"/>
          <w:numId w:val="1"/>
        </w:numPr>
      </w:pPr>
      <w:r>
        <w:t>L’économie sociale et solidaire</w:t>
      </w:r>
    </w:p>
    <w:p w:rsidR="002D476F" w:rsidRDefault="002D476F" w:rsidP="002D476F">
      <w:pPr>
        <w:pStyle w:val="Paragraphedeliste"/>
        <w:numPr>
          <w:ilvl w:val="0"/>
          <w:numId w:val="1"/>
        </w:numPr>
      </w:pPr>
      <w:r>
        <w:t xml:space="preserve">Les entreprises et les administrations </w:t>
      </w:r>
    </w:p>
    <w:p w:rsidR="00EF32EB" w:rsidRDefault="00EF32EB" w:rsidP="002D476F">
      <w:pPr>
        <w:pStyle w:val="Paragraphedeliste"/>
        <w:numPr>
          <w:ilvl w:val="0"/>
          <w:numId w:val="1"/>
        </w:numPr>
      </w:pPr>
      <w:r>
        <w:t>Les entreprises et l’économie sociale et solidaire</w:t>
      </w:r>
    </w:p>
    <w:p w:rsidR="002D476F" w:rsidRPr="00FC7AB7" w:rsidRDefault="002D476F" w:rsidP="002D476F">
      <w:pPr>
        <w:pStyle w:val="Paragraphedeliste"/>
        <w:numPr>
          <w:ilvl w:val="0"/>
          <w:numId w:val="1"/>
        </w:numPr>
        <w:rPr>
          <w:highlight w:val="yellow"/>
        </w:rPr>
      </w:pPr>
      <w:r w:rsidRPr="00FC7AB7">
        <w:rPr>
          <w:highlight w:val="yellow"/>
        </w:rPr>
        <w:t>Les entreprises, les administrations et l’économie sociale et solidaire.</w:t>
      </w:r>
    </w:p>
    <w:p w:rsidR="009B13D6" w:rsidRDefault="009B13D6" w:rsidP="009B13D6"/>
    <w:p w:rsidR="009B13D6" w:rsidRDefault="009B13D6" w:rsidP="009B13D6">
      <w:r>
        <w:t xml:space="preserve">Q2 C : Parmi la liste suivante, quel </w:t>
      </w:r>
      <w:r w:rsidR="006D1096">
        <w:t>élément appartient aux entreprises ?</w:t>
      </w:r>
    </w:p>
    <w:p w:rsidR="009B13D6" w:rsidRDefault="00FC7AB7" w:rsidP="009B13D6">
      <w:pPr>
        <w:pStyle w:val="Paragraphedeliste"/>
        <w:numPr>
          <w:ilvl w:val="0"/>
          <w:numId w:val="2"/>
        </w:numPr>
      </w:pPr>
      <w:r>
        <w:t>Société Générale</w:t>
      </w:r>
    </w:p>
    <w:p w:rsidR="00FC7AB7" w:rsidRDefault="00FC7AB7" w:rsidP="009B13D6">
      <w:pPr>
        <w:pStyle w:val="Paragraphedeliste"/>
        <w:numPr>
          <w:ilvl w:val="0"/>
          <w:numId w:val="2"/>
        </w:numPr>
      </w:pPr>
      <w:r>
        <w:t>Crédit Mutuel</w:t>
      </w:r>
    </w:p>
    <w:p w:rsidR="00FC7AB7" w:rsidRDefault="00FC7AB7" w:rsidP="009B13D6">
      <w:pPr>
        <w:pStyle w:val="Paragraphedeliste"/>
        <w:numPr>
          <w:ilvl w:val="0"/>
          <w:numId w:val="2"/>
        </w:numPr>
      </w:pPr>
      <w:r>
        <w:t>Banque Publique d’investissement</w:t>
      </w:r>
    </w:p>
    <w:p w:rsidR="009B13D6" w:rsidRDefault="009B13D6" w:rsidP="009B13D6"/>
    <w:p w:rsidR="00FC7AB7" w:rsidRDefault="00FC7AB7" w:rsidP="00FC7AB7">
      <w:r>
        <w:t>Q3 C : Parmi la liste suivante, quel élément appartient aux administrations ?</w:t>
      </w:r>
    </w:p>
    <w:p w:rsidR="00FC7AB7" w:rsidRDefault="00FC7AB7" w:rsidP="00FC7AB7">
      <w:pPr>
        <w:pStyle w:val="Paragraphedeliste"/>
        <w:numPr>
          <w:ilvl w:val="0"/>
          <w:numId w:val="3"/>
        </w:numPr>
      </w:pPr>
      <w:proofErr w:type="spellStart"/>
      <w:r>
        <w:t>Acadomia</w:t>
      </w:r>
      <w:proofErr w:type="spellEnd"/>
    </w:p>
    <w:p w:rsidR="00FC7AB7" w:rsidRDefault="00FC7AB7" w:rsidP="00FC7AB7">
      <w:pPr>
        <w:pStyle w:val="Paragraphedeliste"/>
        <w:numPr>
          <w:ilvl w:val="0"/>
          <w:numId w:val="3"/>
        </w:numPr>
      </w:pPr>
      <w:r>
        <w:t>Caisse d’Épargne</w:t>
      </w:r>
    </w:p>
    <w:p w:rsidR="00FC7AB7" w:rsidRDefault="00FC7AB7" w:rsidP="00FC7AB7">
      <w:pPr>
        <w:pStyle w:val="Paragraphedeliste"/>
        <w:numPr>
          <w:ilvl w:val="0"/>
          <w:numId w:val="3"/>
        </w:numPr>
      </w:pPr>
      <w:r>
        <w:t>Éducation Nationale</w:t>
      </w:r>
    </w:p>
    <w:p w:rsidR="00FC7AB7" w:rsidRDefault="00FC7AB7" w:rsidP="009B13D6"/>
    <w:p w:rsidR="00FC7AB7" w:rsidRDefault="00FC7AB7" w:rsidP="00FC7AB7">
      <w:r>
        <w:t>Q4 C : Parmi la liste suivante, quel élément appartient à l’économie sociale et solidaire ?</w:t>
      </w:r>
    </w:p>
    <w:p w:rsidR="00FC7AB7" w:rsidRDefault="00FC7AB7" w:rsidP="00FC7AB7">
      <w:pPr>
        <w:pStyle w:val="Paragraphedeliste"/>
        <w:numPr>
          <w:ilvl w:val="0"/>
          <w:numId w:val="4"/>
        </w:numPr>
      </w:pPr>
      <w:r>
        <w:lastRenderedPageBreak/>
        <w:t>Société Générale</w:t>
      </w:r>
    </w:p>
    <w:p w:rsidR="00FC7AB7" w:rsidRDefault="00FC7AB7" w:rsidP="00FC7AB7">
      <w:pPr>
        <w:pStyle w:val="Paragraphedeliste"/>
        <w:numPr>
          <w:ilvl w:val="0"/>
          <w:numId w:val="4"/>
        </w:numPr>
      </w:pPr>
      <w:r>
        <w:t>Crédit Mutuel</w:t>
      </w:r>
    </w:p>
    <w:p w:rsidR="00FC7AB7" w:rsidRDefault="00FC7AB7" w:rsidP="00FC7AB7">
      <w:pPr>
        <w:pStyle w:val="Paragraphedeliste"/>
        <w:numPr>
          <w:ilvl w:val="0"/>
          <w:numId w:val="4"/>
        </w:numPr>
      </w:pPr>
      <w:r>
        <w:t>Banque Publique d’Investissement</w:t>
      </w:r>
    </w:p>
    <w:p w:rsidR="00FC7AB7" w:rsidRDefault="00FC7AB7" w:rsidP="009B13D6"/>
    <w:p w:rsidR="00FC7AB7" w:rsidRDefault="00464B28" w:rsidP="009B13D6">
      <w:r>
        <w:t xml:space="preserve">Q5 A : </w:t>
      </w:r>
      <w:r w:rsidR="00B44200">
        <w:t>En vous rendant au lycée le matin, vous prenez le bus de la ville après avoir acheté un pain au chocolat à la boulangerie devant l’arrêt. Parmi les personnes rencontrées, lesquelles peuvent être rattachées à des organisations productives ?</w:t>
      </w:r>
    </w:p>
    <w:p w:rsidR="00B44200" w:rsidRDefault="00B44200" w:rsidP="00B44200">
      <w:pPr>
        <w:pStyle w:val="Paragraphedeliste"/>
        <w:numPr>
          <w:ilvl w:val="0"/>
          <w:numId w:val="5"/>
        </w:numPr>
      </w:pPr>
      <w:r>
        <w:t>Le chauffeur du bus</w:t>
      </w:r>
    </w:p>
    <w:p w:rsidR="00B44200" w:rsidRDefault="00B44200" w:rsidP="00B44200">
      <w:pPr>
        <w:pStyle w:val="Paragraphedeliste"/>
        <w:numPr>
          <w:ilvl w:val="0"/>
          <w:numId w:val="5"/>
        </w:numPr>
      </w:pPr>
      <w:r>
        <w:t>Le boulanger</w:t>
      </w:r>
    </w:p>
    <w:p w:rsidR="00B44200" w:rsidRDefault="00B44200" w:rsidP="00B44200">
      <w:pPr>
        <w:pStyle w:val="Paragraphedeliste"/>
        <w:numPr>
          <w:ilvl w:val="0"/>
          <w:numId w:val="5"/>
        </w:numPr>
      </w:pPr>
      <w:r>
        <w:t>Le professeur</w:t>
      </w:r>
    </w:p>
    <w:p w:rsidR="00B44200" w:rsidRDefault="00B44200" w:rsidP="00B44200">
      <w:pPr>
        <w:pStyle w:val="Paragraphedeliste"/>
        <w:numPr>
          <w:ilvl w:val="0"/>
          <w:numId w:val="5"/>
        </w:numPr>
        <w:rPr>
          <w:highlight w:val="yellow"/>
        </w:rPr>
      </w:pPr>
      <w:r w:rsidRPr="00B44200">
        <w:rPr>
          <w:highlight w:val="yellow"/>
        </w:rPr>
        <w:t>Les trois</w:t>
      </w:r>
    </w:p>
    <w:p w:rsidR="00B71161" w:rsidRDefault="00B71161" w:rsidP="00B71161">
      <w:pPr>
        <w:rPr>
          <w:highlight w:val="yellow"/>
        </w:rPr>
      </w:pPr>
    </w:p>
    <w:p w:rsidR="00B71161" w:rsidRDefault="00CD59CE" w:rsidP="00B71161">
      <w:r>
        <w:t>Q6 C : Une production est qualifiée de non marchande :</w:t>
      </w:r>
    </w:p>
    <w:p w:rsidR="00CD59CE" w:rsidRDefault="00CD59CE" w:rsidP="00CD59CE">
      <w:pPr>
        <w:pStyle w:val="Paragraphedeliste"/>
        <w:numPr>
          <w:ilvl w:val="0"/>
          <w:numId w:val="6"/>
        </w:numPr>
      </w:pPr>
      <w:r>
        <w:t>Si le prix est inférieur à 30% du coût de production</w:t>
      </w:r>
    </w:p>
    <w:p w:rsidR="00CD59CE" w:rsidRDefault="00CD59CE" w:rsidP="00CD59CE">
      <w:pPr>
        <w:pStyle w:val="Paragraphedeliste"/>
        <w:numPr>
          <w:ilvl w:val="0"/>
          <w:numId w:val="6"/>
        </w:numPr>
      </w:pPr>
      <w:r>
        <w:t>S’il n’y a pas de prix car elle est gratuite</w:t>
      </w:r>
    </w:p>
    <w:p w:rsidR="00CD59CE" w:rsidRDefault="00CD59CE" w:rsidP="00CD59CE">
      <w:pPr>
        <w:pStyle w:val="Paragraphedeliste"/>
        <w:numPr>
          <w:ilvl w:val="0"/>
          <w:numId w:val="6"/>
        </w:numPr>
      </w:pPr>
      <w:r w:rsidRPr="00CD59CE">
        <w:rPr>
          <w:highlight w:val="yellow"/>
        </w:rPr>
        <w:t>Si le prix est inférieur à 50% du coût de production</w:t>
      </w:r>
    </w:p>
    <w:p w:rsidR="00CD59CE" w:rsidRDefault="00CD59CE" w:rsidP="00CD59CE"/>
    <w:p w:rsidR="00CD59CE" w:rsidRDefault="00CD59CE" w:rsidP="00CD59CE">
      <w:r>
        <w:t>Q7</w:t>
      </w:r>
      <w:r w:rsidR="00B919FC">
        <w:t xml:space="preserve"> </w:t>
      </w:r>
      <w:r w:rsidR="004E1E21">
        <w:t xml:space="preserve">C : </w:t>
      </w:r>
      <w:r w:rsidR="00674927">
        <w:t xml:space="preserve">Le ramassage des ordures ménagères est-il </w:t>
      </w:r>
      <w:r w:rsidR="004E1E21">
        <w:t xml:space="preserve">: </w:t>
      </w:r>
    </w:p>
    <w:p w:rsidR="004E1E21" w:rsidRDefault="004E1E21" w:rsidP="004E1E21">
      <w:pPr>
        <w:pStyle w:val="Paragraphedeliste"/>
        <w:numPr>
          <w:ilvl w:val="0"/>
          <w:numId w:val="7"/>
        </w:numPr>
      </w:pPr>
      <w:r>
        <w:t>Un service marchand</w:t>
      </w:r>
    </w:p>
    <w:p w:rsidR="004E1E21" w:rsidRPr="000E4BF0" w:rsidRDefault="004E1E21" w:rsidP="004E1E21">
      <w:pPr>
        <w:pStyle w:val="Paragraphedeliste"/>
        <w:numPr>
          <w:ilvl w:val="0"/>
          <w:numId w:val="7"/>
        </w:numPr>
        <w:rPr>
          <w:highlight w:val="yellow"/>
        </w:rPr>
      </w:pPr>
      <w:r w:rsidRPr="000E4BF0">
        <w:rPr>
          <w:highlight w:val="yellow"/>
        </w:rPr>
        <w:t>Un service non-marchand</w:t>
      </w:r>
    </w:p>
    <w:p w:rsidR="004E1E21" w:rsidRDefault="004E1E21" w:rsidP="004E1E21"/>
    <w:p w:rsidR="004E1E21" w:rsidRDefault="004E1E21" w:rsidP="004E1E21">
      <w:r>
        <w:t xml:space="preserve">Q8 C : L’entreprise </w:t>
      </w:r>
      <w:proofErr w:type="spellStart"/>
      <w:r>
        <w:t>Acadomia</w:t>
      </w:r>
      <w:proofErr w:type="spellEnd"/>
      <w:r>
        <w:t xml:space="preserve"> qui propose des cours de soutien rend-t-elle : </w:t>
      </w:r>
    </w:p>
    <w:p w:rsidR="004E1E21" w:rsidRPr="008F6240" w:rsidRDefault="004E1E21" w:rsidP="004E1E21">
      <w:pPr>
        <w:pStyle w:val="Paragraphedeliste"/>
        <w:numPr>
          <w:ilvl w:val="0"/>
          <w:numId w:val="8"/>
        </w:numPr>
        <w:rPr>
          <w:highlight w:val="yellow"/>
        </w:rPr>
      </w:pPr>
      <w:r w:rsidRPr="008F6240">
        <w:rPr>
          <w:highlight w:val="yellow"/>
        </w:rPr>
        <w:t>Un service marchand</w:t>
      </w:r>
    </w:p>
    <w:p w:rsidR="004E1E21" w:rsidRDefault="004E1E21" w:rsidP="004E1E21">
      <w:pPr>
        <w:pStyle w:val="Paragraphedeliste"/>
        <w:numPr>
          <w:ilvl w:val="0"/>
          <w:numId w:val="8"/>
        </w:numPr>
      </w:pPr>
      <w:r>
        <w:t>Un service non-marchand.</w:t>
      </w:r>
    </w:p>
    <w:p w:rsidR="004E1E21" w:rsidRDefault="004E1E21" w:rsidP="004E1E21"/>
    <w:p w:rsidR="004E1E21" w:rsidRDefault="004E1E21" w:rsidP="004E1E21">
      <w:r>
        <w:t>Q9 A</w:t>
      </w:r>
      <w:r w:rsidR="00674927">
        <w:t> : L’association des Enfoirés lorsqu’elle vend des CD et produits dérivés des spectacles au profit des Restos du Cœur est-elle :</w:t>
      </w:r>
    </w:p>
    <w:p w:rsidR="00674927" w:rsidRPr="008F6240" w:rsidRDefault="00674927" w:rsidP="00674927">
      <w:pPr>
        <w:pStyle w:val="Paragraphedeliste"/>
        <w:numPr>
          <w:ilvl w:val="0"/>
          <w:numId w:val="9"/>
        </w:numPr>
        <w:rPr>
          <w:highlight w:val="yellow"/>
        </w:rPr>
      </w:pPr>
      <w:r w:rsidRPr="008F6240">
        <w:rPr>
          <w:highlight w:val="yellow"/>
        </w:rPr>
        <w:t>Dans une activité marchande</w:t>
      </w:r>
    </w:p>
    <w:p w:rsidR="00674927" w:rsidRDefault="00674927" w:rsidP="00674927">
      <w:pPr>
        <w:pStyle w:val="Paragraphedeliste"/>
        <w:numPr>
          <w:ilvl w:val="0"/>
          <w:numId w:val="9"/>
        </w:numPr>
      </w:pPr>
      <w:r>
        <w:t>Dans une activité non marchande</w:t>
      </w:r>
    </w:p>
    <w:p w:rsidR="00674927" w:rsidRDefault="00674927" w:rsidP="00674927"/>
    <w:p w:rsidR="00674927" w:rsidRDefault="00674927" w:rsidP="00674927">
      <w:r>
        <w:t xml:space="preserve">Q10 A : L’association des Enfoirés lorsqu’elle </w:t>
      </w:r>
      <w:r w:rsidR="00617D9F">
        <w:t>distribue</w:t>
      </w:r>
      <w:r w:rsidR="00733815">
        <w:t xml:space="preserve"> des repas</w:t>
      </w:r>
      <w:r>
        <w:t xml:space="preserve"> </w:t>
      </w:r>
      <w:r w:rsidR="00733815">
        <w:t>dans le cadre</w:t>
      </w:r>
      <w:r>
        <w:t xml:space="preserve"> des Restos du Cœur est-elle :</w:t>
      </w:r>
    </w:p>
    <w:p w:rsidR="00674927" w:rsidRDefault="00674927" w:rsidP="00674927">
      <w:pPr>
        <w:pStyle w:val="Paragraphedeliste"/>
        <w:numPr>
          <w:ilvl w:val="0"/>
          <w:numId w:val="10"/>
        </w:numPr>
      </w:pPr>
      <w:r>
        <w:t>Dans une activité marchande</w:t>
      </w:r>
    </w:p>
    <w:p w:rsidR="00674927" w:rsidRPr="008F6240" w:rsidRDefault="00674927" w:rsidP="00674927">
      <w:pPr>
        <w:pStyle w:val="Paragraphedeliste"/>
        <w:numPr>
          <w:ilvl w:val="0"/>
          <w:numId w:val="10"/>
        </w:numPr>
        <w:rPr>
          <w:highlight w:val="yellow"/>
        </w:rPr>
      </w:pPr>
      <w:r w:rsidRPr="008F6240">
        <w:rPr>
          <w:highlight w:val="yellow"/>
        </w:rPr>
        <w:t>Dans une activité non marchande</w:t>
      </w:r>
    </w:p>
    <w:p w:rsidR="00674927" w:rsidRDefault="00674927" w:rsidP="00674927"/>
    <w:p w:rsidR="00733815" w:rsidRDefault="00733815" w:rsidP="00674927">
      <w:r>
        <w:t>Q11</w:t>
      </w:r>
      <w:r w:rsidR="00A300BA">
        <w:t xml:space="preserve"> C : Le chiffre d’affaires mesure la richesse produite par l’entreprise :</w:t>
      </w:r>
    </w:p>
    <w:p w:rsidR="00A300BA" w:rsidRDefault="00A300BA" w:rsidP="00A300BA">
      <w:pPr>
        <w:pStyle w:val="Paragraphedeliste"/>
        <w:numPr>
          <w:ilvl w:val="0"/>
          <w:numId w:val="11"/>
        </w:numPr>
      </w:pPr>
      <w:r>
        <w:t>Vrai</w:t>
      </w:r>
    </w:p>
    <w:p w:rsidR="00A300BA" w:rsidRPr="008F6240" w:rsidRDefault="00A300BA" w:rsidP="00A300BA">
      <w:pPr>
        <w:pStyle w:val="Paragraphedeliste"/>
        <w:numPr>
          <w:ilvl w:val="0"/>
          <w:numId w:val="11"/>
        </w:numPr>
        <w:rPr>
          <w:highlight w:val="yellow"/>
        </w:rPr>
      </w:pPr>
      <w:r w:rsidRPr="008F6240">
        <w:rPr>
          <w:highlight w:val="yellow"/>
        </w:rPr>
        <w:t>Faux</w:t>
      </w:r>
    </w:p>
    <w:p w:rsidR="00A300BA" w:rsidRDefault="00A300BA" w:rsidP="00A300BA"/>
    <w:p w:rsidR="00A300BA" w:rsidRDefault="00A300BA" w:rsidP="00A300BA">
      <w:r>
        <w:t>Q12 M La valeur ajoutée se calcule par la formule :</w:t>
      </w:r>
    </w:p>
    <w:p w:rsidR="00A300BA" w:rsidRDefault="00A300BA" w:rsidP="00A300BA">
      <w:pPr>
        <w:pStyle w:val="Paragraphedeliste"/>
        <w:numPr>
          <w:ilvl w:val="0"/>
          <w:numId w:val="12"/>
        </w:numPr>
      </w:pPr>
      <w:r w:rsidRPr="008F6240">
        <w:rPr>
          <w:highlight w:val="yellow"/>
        </w:rPr>
        <w:t>Chiffres d’affaires moins consommations intermédiaires</w:t>
      </w:r>
    </w:p>
    <w:p w:rsidR="00A300BA" w:rsidRDefault="00A300BA" w:rsidP="00A300BA">
      <w:pPr>
        <w:pStyle w:val="Paragraphedeliste"/>
        <w:numPr>
          <w:ilvl w:val="0"/>
          <w:numId w:val="12"/>
        </w:numPr>
      </w:pPr>
      <w:r>
        <w:t>Chiffres d’affaires moins bénéfices</w:t>
      </w:r>
    </w:p>
    <w:p w:rsidR="00A300BA" w:rsidRDefault="00A300BA" w:rsidP="00A300BA">
      <w:pPr>
        <w:pStyle w:val="Paragraphedeliste"/>
        <w:numPr>
          <w:ilvl w:val="0"/>
          <w:numId w:val="12"/>
        </w:numPr>
      </w:pPr>
      <w:r>
        <w:t>Chiffres d’affaires moins salaires</w:t>
      </w:r>
    </w:p>
    <w:p w:rsidR="00A300BA" w:rsidRDefault="00A300BA" w:rsidP="00A300BA"/>
    <w:p w:rsidR="00A300BA" w:rsidRDefault="00A300BA" w:rsidP="00A300BA">
      <w:r>
        <w:t>Q13 M : Les bénéfices de l’entreprise correspondent :</w:t>
      </w:r>
    </w:p>
    <w:p w:rsidR="00A300BA" w:rsidRDefault="00A300BA" w:rsidP="00A300BA">
      <w:pPr>
        <w:pStyle w:val="Paragraphedeliste"/>
        <w:numPr>
          <w:ilvl w:val="0"/>
          <w:numId w:val="13"/>
        </w:numPr>
      </w:pPr>
      <w:r>
        <w:t>A la richesse qu’elle a créée</w:t>
      </w:r>
    </w:p>
    <w:p w:rsidR="00A300BA" w:rsidRDefault="00A300BA" w:rsidP="00A300BA">
      <w:pPr>
        <w:pStyle w:val="Paragraphedeliste"/>
        <w:numPr>
          <w:ilvl w:val="0"/>
          <w:numId w:val="13"/>
        </w:numPr>
      </w:pPr>
      <w:r>
        <w:t>A la rémunération des actionnaires</w:t>
      </w:r>
    </w:p>
    <w:p w:rsidR="00A300BA" w:rsidRPr="008F6240" w:rsidRDefault="00A300BA" w:rsidP="00A300BA">
      <w:pPr>
        <w:pStyle w:val="Paragraphedeliste"/>
        <w:numPr>
          <w:ilvl w:val="0"/>
          <w:numId w:val="13"/>
        </w:numPr>
        <w:rPr>
          <w:highlight w:val="yellow"/>
        </w:rPr>
      </w:pPr>
      <w:r w:rsidRPr="008F6240">
        <w:rPr>
          <w:highlight w:val="yellow"/>
        </w:rPr>
        <w:t xml:space="preserve">A la VA moins les salaires et les </w:t>
      </w:r>
      <w:r w:rsidR="008F6240" w:rsidRPr="008F6240">
        <w:rPr>
          <w:highlight w:val="yellow"/>
        </w:rPr>
        <w:t>impôts sur la production</w:t>
      </w:r>
    </w:p>
    <w:p w:rsidR="00A300BA" w:rsidRDefault="00A300BA" w:rsidP="00A300BA"/>
    <w:p w:rsidR="00A300BA" w:rsidRDefault="00A300BA" w:rsidP="00A300BA">
      <w:r>
        <w:t xml:space="preserve">Q14 </w:t>
      </w:r>
      <w:r w:rsidR="00890EC7">
        <w:t>C</w:t>
      </w:r>
      <w:r>
        <w:t xml:space="preserve"> : </w:t>
      </w:r>
      <w:r w:rsidR="00890EC7">
        <w:t>Donnez la formulation juste :</w:t>
      </w:r>
    </w:p>
    <w:p w:rsidR="00A300BA" w:rsidRPr="008F6240" w:rsidRDefault="00890EC7" w:rsidP="00A300BA">
      <w:pPr>
        <w:pStyle w:val="Paragraphedeliste"/>
        <w:numPr>
          <w:ilvl w:val="0"/>
          <w:numId w:val="14"/>
        </w:numPr>
        <w:rPr>
          <w:highlight w:val="yellow"/>
        </w:rPr>
      </w:pPr>
      <w:r w:rsidRPr="008F6240">
        <w:rPr>
          <w:highlight w:val="yellow"/>
        </w:rPr>
        <w:t>La valeur ajoutée est supérieure aux bénéfices</w:t>
      </w:r>
    </w:p>
    <w:p w:rsidR="00A300BA" w:rsidRDefault="00890EC7" w:rsidP="00A300BA">
      <w:pPr>
        <w:pStyle w:val="Paragraphedeliste"/>
        <w:numPr>
          <w:ilvl w:val="0"/>
          <w:numId w:val="14"/>
        </w:numPr>
      </w:pPr>
      <w:r>
        <w:t>La valeur ajoutée est inférieure aux bénéfices</w:t>
      </w:r>
    </w:p>
    <w:p w:rsidR="00890EC7" w:rsidRDefault="00890EC7" w:rsidP="00890EC7"/>
    <w:p w:rsidR="00890EC7" w:rsidRDefault="00890EC7" w:rsidP="00890EC7">
      <w:r>
        <w:t xml:space="preserve">Q15 A : Une entreprise a vendu 1 000 produits à 50 euros l’unité. Le montant des consommations intermédiaires s’élève à 20 000 euros et la masse salariale est de 10 000 euros et les </w:t>
      </w:r>
      <w:r w:rsidR="008F6240">
        <w:t>impôts sur la production</w:t>
      </w:r>
      <w:r>
        <w:t xml:space="preserve"> à 5 000 euros, le montant de la valeur ajoutée est de :</w:t>
      </w:r>
    </w:p>
    <w:p w:rsidR="00890EC7" w:rsidRPr="008F6240" w:rsidRDefault="00890EC7" w:rsidP="00890EC7">
      <w:pPr>
        <w:pStyle w:val="Paragraphedeliste"/>
        <w:numPr>
          <w:ilvl w:val="0"/>
          <w:numId w:val="15"/>
        </w:numPr>
        <w:rPr>
          <w:highlight w:val="yellow"/>
        </w:rPr>
      </w:pPr>
      <w:r w:rsidRPr="008F6240">
        <w:rPr>
          <w:highlight w:val="yellow"/>
        </w:rPr>
        <w:t>30 000 euros</w:t>
      </w:r>
    </w:p>
    <w:p w:rsidR="00890EC7" w:rsidRDefault="00890EC7" w:rsidP="00890EC7">
      <w:pPr>
        <w:pStyle w:val="Paragraphedeliste"/>
        <w:numPr>
          <w:ilvl w:val="0"/>
          <w:numId w:val="15"/>
        </w:numPr>
      </w:pPr>
      <w:r>
        <w:t>20 000 euros</w:t>
      </w:r>
    </w:p>
    <w:p w:rsidR="00890EC7" w:rsidRDefault="00890EC7" w:rsidP="00890EC7">
      <w:pPr>
        <w:pStyle w:val="Paragraphedeliste"/>
        <w:numPr>
          <w:ilvl w:val="0"/>
          <w:numId w:val="15"/>
        </w:numPr>
      </w:pPr>
      <w:r>
        <w:t>15 000 euros</w:t>
      </w:r>
    </w:p>
    <w:p w:rsidR="00890EC7" w:rsidRDefault="00890EC7" w:rsidP="00890EC7"/>
    <w:p w:rsidR="00890EC7" w:rsidRDefault="00890EC7" w:rsidP="00890EC7">
      <w:r>
        <w:t xml:space="preserve">Q16 M : </w:t>
      </w:r>
      <w:r w:rsidR="004511F7">
        <w:t>Pour calculer le PIB, on additionne :</w:t>
      </w:r>
    </w:p>
    <w:p w:rsidR="00890EC7" w:rsidRPr="008F6240" w:rsidRDefault="004511F7" w:rsidP="00890EC7">
      <w:pPr>
        <w:pStyle w:val="Paragraphedeliste"/>
        <w:numPr>
          <w:ilvl w:val="0"/>
          <w:numId w:val="16"/>
        </w:numPr>
        <w:rPr>
          <w:highlight w:val="yellow"/>
        </w:rPr>
      </w:pPr>
      <w:r w:rsidRPr="008F6240">
        <w:rPr>
          <w:highlight w:val="yellow"/>
        </w:rPr>
        <w:t>Les valeurs ajoutées</w:t>
      </w:r>
    </w:p>
    <w:p w:rsidR="004511F7" w:rsidRDefault="004511F7" w:rsidP="00890EC7">
      <w:pPr>
        <w:pStyle w:val="Paragraphedeliste"/>
        <w:numPr>
          <w:ilvl w:val="0"/>
          <w:numId w:val="16"/>
        </w:numPr>
      </w:pPr>
      <w:r>
        <w:t>Les chiffres d’affaire</w:t>
      </w:r>
      <w:r w:rsidR="008F6240">
        <w:t>s</w:t>
      </w:r>
    </w:p>
    <w:p w:rsidR="004511F7" w:rsidRDefault="004511F7" w:rsidP="00890EC7">
      <w:pPr>
        <w:pStyle w:val="Paragraphedeliste"/>
        <w:numPr>
          <w:ilvl w:val="0"/>
          <w:numId w:val="16"/>
        </w:numPr>
      </w:pPr>
      <w:r>
        <w:t>Les bénéficies des entreprises</w:t>
      </w:r>
    </w:p>
    <w:p w:rsidR="004511F7" w:rsidRDefault="004511F7" w:rsidP="004511F7"/>
    <w:p w:rsidR="004511F7" w:rsidRDefault="004511F7" w:rsidP="004511F7">
      <w:r>
        <w:t>Q17 M : Le PIB mesure :</w:t>
      </w:r>
    </w:p>
    <w:p w:rsidR="004511F7" w:rsidRDefault="004511F7" w:rsidP="004511F7">
      <w:pPr>
        <w:pStyle w:val="Paragraphedeliste"/>
        <w:numPr>
          <w:ilvl w:val="0"/>
          <w:numId w:val="17"/>
        </w:numPr>
      </w:pPr>
      <w:r>
        <w:t>La richesse créée par l’ensemble des entreprises d’un pays</w:t>
      </w:r>
    </w:p>
    <w:p w:rsidR="004511F7" w:rsidRPr="008F6240" w:rsidRDefault="004511F7" w:rsidP="004511F7">
      <w:pPr>
        <w:pStyle w:val="Paragraphedeliste"/>
        <w:numPr>
          <w:ilvl w:val="0"/>
          <w:numId w:val="17"/>
        </w:numPr>
        <w:rPr>
          <w:highlight w:val="yellow"/>
        </w:rPr>
      </w:pPr>
      <w:r w:rsidRPr="008F6240">
        <w:rPr>
          <w:highlight w:val="yellow"/>
        </w:rPr>
        <w:t>La richesse créée par l’ensemble des producteurs d’un pays</w:t>
      </w:r>
    </w:p>
    <w:p w:rsidR="004511F7" w:rsidRDefault="004511F7" w:rsidP="004511F7">
      <w:pPr>
        <w:pStyle w:val="Paragraphedeliste"/>
        <w:numPr>
          <w:ilvl w:val="0"/>
          <w:numId w:val="17"/>
        </w:numPr>
      </w:pPr>
      <w:r>
        <w:t>La richesse créée par l’ensemble des entreprises et des administrations d’un pays</w:t>
      </w:r>
    </w:p>
    <w:p w:rsidR="004511F7" w:rsidRDefault="004511F7" w:rsidP="004511F7"/>
    <w:p w:rsidR="004511F7" w:rsidRDefault="004511F7" w:rsidP="004511F7">
      <w:r>
        <w:t xml:space="preserve">Q18 C : </w:t>
      </w:r>
      <w:r w:rsidR="00441C2D">
        <w:t>La production des administrations comme l’Éducation Nationale qui ne réalise pas de chiffres d’affaires est-elle comptabilisée dans le PIB ?</w:t>
      </w:r>
    </w:p>
    <w:p w:rsidR="00441C2D" w:rsidRPr="008F6240" w:rsidRDefault="00441C2D" w:rsidP="00441C2D">
      <w:pPr>
        <w:pStyle w:val="Paragraphedeliste"/>
        <w:numPr>
          <w:ilvl w:val="0"/>
          <w:numId w:val="18"/>
        </w:numPr>
        <w:rPr>
          <w:highlight w:val="yellow"/>
        </w:rPr>
      </w:pPr>
      <w:r w:rsidRPr="008F6240">
        <w:rPr>
          <w:highlight w:val="yellow"/>
        </w:rPr>
        <w:t>Oui</w:t>
      </w:r>
    </w:p>
    <w:p w:rsidR="00441C2D" w:rsidRDefault="00441C2D" w:rsidP="00441C2D">
      <w:pPr>
        <w:pStyle w:val="Paragraphedeliste"/>
        <w:numPr>
          <w:ilvl w:val="0"/>
          <w:numId w:val="18"/>
        </w:numPr>
      </w:pPr>
      <w:r>
        <w:t>Non</w:t>
      </w:r>
    </w:p>
    <w:p w:rsidR="00441C2D" w:rsidRDefault="00441C2D" w:rsidP="00441C2D"/>
    <w:p w:rsidR="00441C2D" w:rsidRDefault="00441C2D" w:rsidP="00441C2D">
      <w:r>
        <w:t xml:space="preserve">Q19 A : En France, une grande partie des dépenses de santé sont publiques cad gérées par la Sécurité Sociale et aux États-Unis, elles relèvent </w:t>
      </w:r>
      <w:r w:rsidR="00160966">
        <w:t>des dépenses privées. On peut alors dire que :</w:t>
      </w:r>
    </w:p>
    <w:p w:rsidR="00160966" w:rsidRPr="008F6240" w:rsidRDefault="00160966" w:rsidP="00160966">
      <w:pPr>
        <w:pStyle w:val="Paragraphedeliste"/>
        <w:numPr>
          <w:ilvl w:val="0"/>
          <w:numId w:val="19"/>
        </w:numPr>
        <w:rPr>
          <w:highlight w:val="yellow"/>
        </w:rPr>
      </w:pPr>
      <w:r w:rsidRPr="008F6240">
        <w:rPr>
          <w:highlight w:val="yellow"/>
        </w:rPr>
        <w:t>Les PIB des deux pays intègrent les dépenses de santé.</w:t>
      </w:r>
    </w:p>
    <w:p w:rsidR="00160966" w:rsidRDefault="00160966" w:rsidP="00160966">
      <w:pPr>
        <w:pStyle w:val="Paragraphedeliste"/>
        <w:numPr>
          <w:ilvl w:val="0"/>
          <w:numId w:val="19"/>
        </w:numPr>
      </w:pPr>
      <w:r>
        <w:t>Seul le PIB des États-Unis intègre les dépenses de santé.</w:t>
      </w:r>
    </w:p>
    <w:p w:rsidR="00160966" w:rsidRDefault="00160966" w:rsidP="00160966">
      <w:pPr>
        <w:pStyle w:val="Paragraphedeliste"/>
        <w:numPr>
          <w:ilvl w:val="0"/>
          <w:numId w:val="19"/>
        </w:numPr>
      </w:pPr>
      <w:r>
        <w:t>Seul le PIB de la France intègre les dépenses de santé.</w:t>
      </w:r>
    </w:p>
    <w:p w:rsidR="00160966" w:rsidRDefault="00160966" w:rsidP="00160966"/>
    <w:p w:rsidR="00890EC7" w:rsidRDefault="00252866" w:rsidP="00890EC7">
      <w:r>
        <w:t xml:space="preserve">Q20 </w:t>
      </w:r>
    </w:p>
    <w:p w:rsidR="00252866" w:rsidRDefault="00252866" w:rsidP="00890EC7"/>
    <w:p w:rsidR="00252866" w:rsidRDefault="00252866" w:rsidP="00890EC7">
      <w:r>
        <w:t>Q21 </w:t>
      </w:r>
      <w:r w:rsidR="00C66969">
        <w:t>M : Pour mesurer la croissance d’un pays, :</w:t>
      </w:r>
    </w:p>
    <w:p w:rsidR="00C66969" w:rsidRDefault="00C66969" w:rsidP="00C66969">
      <w:pPr>
        <w:pStyle w:val="Paragraphedeliste"/>
        <w:numPr>
          <w:ilvl w:val="0"/>
          <w:numId w:val="20"/>
        </w:numPr>
      </w:pPr>
      <w:r>
        <w:t>On calcule la somme des valeurs ajoutées pour une année</w:t>
      </w:r>
    </w:p>
    <w:p w:rsidR="00C66969" w:rsidRDefault="00C66969" w:rsidP="00C66969">
      <w:pPr>
        <w:pStyle w:val="Paragraphedeliste"/>
        <w:numPr>
          <w:ilvl w:val="0"/>
          <w:numId w:val="20"/>
        </w:numPr>
      </w:pPr>
      <w:r>
        <w:t>On calcule le PIB sur une période plus longue qu’une année</w:t>
      </w:r>
    </w:p>
    <w:p w:rsidR="00C66969" w:rsidRPr="008F6240" w:rsidRDefault="00C66969" w:rsidP="00C66969">
      <w:pPr>
        <w:pStyle w:val="Paragraphedeliste"/>
        <w:numPr>
          <w:ilvl w:val="0"/>
          <w:numId w:val="20"/>
        </w:numPr>
        <w:rPr>
          <w:highlight w:val="yellow"/>
        </w:rPr>
      </w:pPr>
      <w:r w:rsidRPr="008F6240">
        <w:rPr>
          <w:highlight w:val="yellow"/>
        </w:rPr>
        <w:t>On calcule l’écart entre le PIB de l’année et celui de l’année précédente</w:t>
      </w:r>
    </w:p>
    <w:p w:rsidR="00C66969" w:rsidRDefault="00C66969" w:rsidP="00C66969"/>
    <w:p w:rsidR="00C66969" w:rsidRDefault="00C66969" w:rsidP="00C66969">
      <w:r>
        <w:t xml:space="preserve">Q22 M : Quelle est la formule </w:t>
      </w:r>
      <w:r w:rsidRPr="008F6240">
        <w:rPr>
          <w:highlight w:val="yellow"/>
        </w:rPr>
        <w:t>qui ne permet pas</w:t>
      </w:r>
      <w:r>
        <w:t xml:space="preserve"> de trouver la croissance d’un pays :</w:t>
      </w:r>
    </w:p>
    <w:p w:rsidR="00C66969" w:rsidRDefault="00C66969" w:rsidP="00C66969">
      <w:pPr>
        <w:pStyle w:val="Paragraphedeliste"/>
        <w:numPr>
          <w:ilvl w:val="0"/>
          <w:numId w:val="21"/>
        </w:numPr>
      </w:pPr>
      <w:r>
        <w:t>(</w:t>
      </w:r>
      <w:proofErr w:type="spellStart"/>
      <w:r w:rsidRPr="008F6240">
        <w:rPr>
          <w:highlight w:val="yellow"/>
        </w:rPr>
        <w:t>PIB</w:t>
      </w:r>
      <w:r w:rsidRPr="008F6240">
        <w:rPr>
          <w:highlight w:val="yellow"/>
          <w:vertAlign w:val="subscript"/>
        </w:rPr>
        <w:t>t</w:t>
      </w:r>
      <w:proofErr w:type="spellEnd"/>
      <w:r w:rsidRPr="008F6240">
        <w:rPr>
          <w:highlight w:val="yellow"/>
          <w:vertAlign w:val="subscript"/>
        </w:rPr>
        <w:t xml:space="preserve"> </w:t>
      </w:r>
      <w:r w:rsidRPr="008F6240">
        <w:rPr>
          <w:highlight w:val="yellow"/>
        </w:rPr>
        <w:t>- PIB</w:t>
      </w:r>
      <w:r w:rsidRPr="008F6240">
        <w:rPr>
          <w:highlight w:val="yellow"/>
          <w:vertAlign w:val="subscript"/>
        </w:rPr>
        <w:t>t-1</w:t>
      </w:r>
      <w:r w:rsidRPr="008F6240">
        <w:rPr>
          <w:highlight w:val="yellow"/>
        </w:rPr>
        <w:t>) / 2</w:t>
      </w:r>
    </w:p>
    <w:p w:rsidR="00C66969" w:rsidRPr="00B71161" w:rsidRDefault="00C66969" w:rsidP="00C66969">
      <w:pPr>
        <w:pStyle w:val="Paragraphedeliste"/>
        <w:numPr>
          <w:ilvl w:val="0"/>
          <w:numId w:val="21"/>
        </w:numPr>
      </w:pPr>
      <w:r>
        <w:t>(</w:t>
      </w:r>
      <w:proofErr w:type="spellStart"/>
      <w:r>
        <w:t>PIB</w:t>
      </w:r>
      <w:r w:rsidRPr="00C66969">
        <w:rPr>
          <w:vertAlign w:val="subscript"/>
        </w:rPr>
        <w:t>t</w:t>
      </w:r>
      <w:proofErr w:type="spellEnd"/>
      <w:r w:rsidRPr="00C66969">
        <w:rPr>
          <w:vertAlign w:val="subscript"/>
        </w:rPr>
        <w:t xml:space="preserve"> </w:t>
      </w:r>
      <w:r>
        <w:t>- PIB</w:t>
      </w:r>
      <w:r w:rsidRPr="00C66969">
        <w:rPr>
          <w:vertAlign w:val="subscript"/>
        </w:rPr>
        <w:t>t-1</w:t>
      </w:r>
      <w:r>
        <w:t>) / PIB</w:t>
      </w:r>
      <w:r w:rsidRPr="00C66969">
        <w:rPr>
          <w:vertAlign w:val="subscript"/>
        </w:rPr>
        <w:t>t-1</w:t>
      </w:r>
    </w:p>
    <w:p w:rsidR="00C66969" w:rsidRPr="00B71161" w:rsidRDefault="00C66969" w:rsidP="00C66969">
      <w:pPr>
        <w:pStyle w:val="Paragraphedeliste"/>
        <w:numPr>
          <w:ilvl w:val="0"/>
          <w:numId w:val="21"/>
        </w:numPr>
      </w:pPr>
      <w:proofErr w:type="spellStart"/>
      <w:r>
        <w:t>PIB</w:t>
      </w:r>
      <w:r w:rsidRPr="00C66969">
        <w:rPr>
          <w:vertAlign w:val="subscript"/>
        </w:rPr>
        <w:t>t</w:t>
      </w:r>
      <w:proofErr w:type="spellEnd"/>
      <w:r w:rsidRPr="00C66969">
        <w:rPr>
          <w:vertAlign w:val="subscript"/>
        </w:rPr>
        <w:t xml:space="preserve"> </w:t>
      </w:r>
      <w:r>
        <w:t>- PIB</w:t>
      </w:r>
      <w:r w:rsidRPr="00C66969">
        <w:rPr>
          <w:vertAlign w:val="subscript"/>
        </w:rPr>
        <w:t>t-1</w:t>
      </w:r>
    </w:p>
    <w:p w:rsidR="00C66969" w:rsidRDefault="00C66969" w:rsidP="00C66969"/>
    <w:p w:rsidR="00C66969" w:rsidRDefault="00C66969" w:rsidP="00C66969">
      <w:r>
        <w:t>Q23 C : Le taux de croissance d’un pays est passé d’une année à l’autre de 3% à 2%, cela signifie </w:t>
      </w:r>
      <w:r w:rsidR="00C8064F">
        <w:t xml:space="preserve">exactement </w:t>
      </w:r>
      <w:r>
        <w:t>:</w:t>
      </w:r>
    </w:p>
    <w:p w:rsidR="00C66969" w:rsidRDefault="00C66969" w:rsidP="00C66969">
      <w:pPr>
        <w:pStyle w:val="Paragraphedeliste"/>
        <w:numPr>
          <w:ilvl w:val="0"/>
          <w:numId w:val="22"/>
        </w:numPr>
      </w:pPr>
      <w:r>
        <w:t>Que le PIB d’une année à l’autre a augmenté</w:t>
      </w:r>
    </w:p>
    <w:p w:rsidR="00C66969" w:rsidRDefault="00C66969" w:rsidP="00C66969">
      <w:pPr>
        <w:pStyle w:val="Paragraphedeliste"/>
        <w:numPr>
          <w:ilvl w:val="0"/>
          <w:numId w:val="22"/>
        </w:numPr>
      </w:pPr>
      <w:r w:rsidRPr="008F6240">
        <w:rPr>
          <w:highlight w:val="yellow"/>
        </w:rPr>
        <w:t>Que le PIB d’une année à l’autre a augmenté mais moins vite</w:t>
      </w:r>
    </w:p>
    <w:p w:rsidR="00C8064F" w:rsidRDefault="00C8064F" w:rsidP="00C66969">
      <w:pPr>
        <w:pStyle w:val="Paragraphedeliste"/>
        <w:numPr>
          <w:ilvl w:val="0"/>
          <w:numId w:val="22"/>
        </w:numPr>
      </w:pPr>
      <w:r>
        <w:t>Que le PIB a diminué d’une année sur l’autre</w:t>
      </w:r>
    </w:p>
    <w:p w:rsidR="00C8064F" w:rsidRDefault="00C8064F" w:rsidP="00C8064F"/>
    <w:p w:rsidR="00C8064F" w:rsidRDefault="00C8064F" w:rsidP="00C8064F">
      <w:r>
        <w:t>Q24 C D’après la définition de la croissance vue en cours, une croissance négative est-elle possible ?</w:t>
      </w:r>
    </w:p>
    <w:p w:rsidR="00C8064F" w:rsidRPr="008F6240" w:rsidRDefault="00C8064F" w:rsidP="00C8064F">
      <w:pPr>
        <w:pStyle w:val="Paragraphedeliste"/>
        <w:numPr>
          <w:ilvl w:val="0"/>
          <w:numId w:val="23"/>
        </w:numPr>
        <w:rPr>
          <w:highlight w:val="yellow"/>
        </w:rPr>
      </w:pPr>
      <w:r w:rsidRPr="008F6240">
        <w:rPr>
          <w:highlight w:val="yellow"/>
        </w:rPr>
        <w:t>Oui</w:t>
      </w:r>
    </w:p>
    <w:p w:rsidR="00C8064F" w:rsidRDefault="00C8064F" w:rsidP="00C8064F">
      <w:pPr>
        <w:pStyle w:val="Paragraphedeliste"/>
        <w:numPr>
          <w:ilvl w:val="0"/>
          <w:numId w:val="23"/>
        </w:numPr>
      </w:pPr>
      <w:r>
        <w:t>Non</w:t>
      </w:r>
    </w:p>
    <w:p w:rsidR="00C8064F" w:rsidRDefault="00C8064F" w:rsidP="00C8064F"/>
    <w:p w:rsidR="00C8064F" w:rsidRDefault="00C8064F" w:rsidP="00C8064F">
      <w:r>
        <w:lastRenderedPageBreak/>
        <w:t xml:space="preserve">Q25 A : </w:t>
      </w:r>
      <w:r w:rsidR="00ED71B3">
        <w:t>Dans le pays X, le PIB en 2017 était de 5 000 dollars X, il est passé en 2018 à 2500 dollars X, on peut alors dire que :</w:t>
      </w:r>
    </w:p>
    <w:p w:rsidR="00ED71B3" w:rsidRDefault="00ED71B3" w:rsidP="00ED71B3">
      <w:pPr>
        <w:pStyle w:val="Paragraphedeliste"/>
        <w:numPr>
          <w:ilvl w:val="0"/>
          <w:numId w:val="24"/>
        </w:numPr>
      </w:pPr>
      <w:r>
        <w:t>La croissance a été divisée par 2</w:t>
      </w:r>
    </w:p>
    <w:p w:rsidR="00ED71B3" w:rsidRDefault="00ED71B3" w:rsidP="00ED71B3">
      <w:pPr>
        <w:pStyle w:val="Paragraphedeliste"/>
        <w:numPr>
          <w:ilvl w:val="0"/>
          <w:numId w:val="24"/>
        </w:numPr>
      </w:pPr>
      <w:r>
        <w:t>La croissance a diminué de moitié</w:t>
      </w:r>
    </w:p>
    <w:p w:rsidR="00ED71B3" w:rsidRDefault="00ED71B3" w:rsidP="00ED71B3">
      <w:pPr>
        <w:pStyle w:val="Paragraphedeliste"/>
        <w:numPr>
          <w:ilvl w:val="0"/>
          <w:numId w:val="24"/>
        </w:numPr>
      </w:pPr>
      <w:r>
        <w:t>La croissance est de moins 2500 dollars X</w:t>
      </w:r>
    </w:p>
    <w:p w:rsidR="00ED71B3" w:rsidRPr="00B71161" w:rsidRDefault="00ED71B3" w:rsidP="00ED71B3">
      <w:pPr>
        <w:pStyle w:val="Paragraphedeliste"/>
        <w:numPr>
          <w:ilvl w:val="0"/>
          <w:numId w:val="24"/>
        </w:numPr>
      </w:pPr>
      <w:r>
        <w:t>La croissance est de plus 2500 dollars X</w:t>
      </w:r>
    </w:p>
    <w:sectPr w:rsidR="00ED71B3" w:rsidRPr="00B71161" w:rsidSect="001271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F7"/>
    <w:multiLevelType w:val="hybridMultilevel"/>
    <w:tmpl w:val="AC76DA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94D"/>
    <w:multiLevelType w:val="hybridMultilevel"/>
    <w:tmpl w:val="DC10D8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BBD"/>
    <w:multiLevelType w:val="hybridMultilevel"/>
    <w:tmpl w:val="0436ED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0EA4"/>
    <w:multiLevelType w:val="hybridMultilevel"/>
    <w:tmpl w:val="BBC4F8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6DB"/>
    <w:multiLevelType w:val="hybridMultilevel"/>
    <w:tmpl w:val="EC3C58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F0DEE"/>
    <w:multiLevelType w:val="hybridMultilevel"/>
    <w:tmpl w:val="CAC22D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7B15"/>
    <w:multiLevelType w:val="hybridMultilevel"/>
    <w:tmpl w:val="8BEA06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26E3"/>
    <w:multiLevelType w:val="hybridMultilevel"/>
    <w:tmpl w:val="CAC22D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9337D"/>
    <w:multiLevelType w:val="hybridMultilevel"/>
    <w:tmpl w:val="BBC4F8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3411"/>
    <w:multiLevelType w:val="hybridMultilevel"/>
    <w:tmpl w:val="1D42AF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86902"/>
    <w:multiLevelType w:val="hybridMultilevel"/>
    <w:tmpl w:val="BBC4F8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6807"/>
    <w:multiLevelType w:val="hybridMultilevel"/>
    <w:tmpl w:val="AE6CD9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6C99"/>
    <w:multiLevelType w:val="hybridMultilevel"/>
    <w:tmpl w:val="D082B5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F05"/>
    <w:multiLevelType w:val="hybridMultilevel"/>
    <w:tmpl w:val="41026E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2473"/>
    <w:multiLevelType w:val="hybridMultilevel"/>
    <w:tmpl w:val="AF84DE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401B2"/>
    <w:multiLevelType w:val="hybridMultilevel"/>
    <w:tmpl w:val="188C33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75979"/>
    <w:multiLevelType w:val="hybridMultilevel"/>
    <w:tmpl w:val="4F5E52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27198"/>
    <w:multiLevelType w:val="hybridMultilevel"/>
    <w:tmpl w:val="79CCF4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08E9"/>
    <w:multiLevelType w:val="hybridMultilevel"/>
    <w:tmpl w:val="AE6CD9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44FF2"/>
    <w:multiLevelType w:val="hybridMultilevel"/>
    <w:tmpl w:val="1D42AF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37ACE"/>
    <w:multiLevelType w:val="hybridMultilevel"/>
    <w:tmpl w:val="BBC4F8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23A4D"/>
    <w:multiLevelType w:val="hybridMultilevel"/>
    <w:tmpl w:val="B1D858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E1974"/>
    <w:multiLevelType w:val="hybridMultilevel"/>
    <w:tmpl w:val="566AB4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4EAF"/>
    <w:multiLevelType w:val="hybridMultilevel"/>
    <w:tmpl w:val="566AB4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3"/>
  </w:num>
  <w:num w:numId="5">
    <w:abstractNumId w:val="12"/>
  </w:num>
  <w:num w:numId="6">
    <w:abstractNumId w:val="0"/>
  </w:num>
  <w:num w:numId="7">
    <w:abstractNumId w:val="22"/>
  </w:num>
  <w:num w:numId="8">
    <w:abstractNumId w:val="23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21"/>
  </w:num>
  <w:num w:numId="18">
    <w:abstractNumId w:val="2"/>
  </w:num>
  <w:num w:numId="19">
    <w:abstractNumId w:val="14"/>
  </w:num>
  <w:num w:numId="20">
    <w:abstractNumId w:val="6"/>
  </w:num>
  <w:num w:numId="21">
    <w:abstractNumId w:val="4"/>
  </w:num>
  <w:num w:numId="22">
    <w:abstractNumId w:val="17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C7"/>
    <w:rsid w:val="000055B8"/>
    <w:rsid w:val="000E4BF0"/>
    <w:rsid w:val="001271C7"/>
    <w:rsid w:val="00160966"/>
    <w:rsid w:val="00252866"/>
    <w:rsid w:val="002D476F"/>
    <w:rsid w:val="003D7906"/>
    <w:rsid w:val="00441C2D"/>
    <w:rsid w:val="004511F7"/>
    <w:rsid w:val="00464B28"/>
    <w:rsid w:val="004E1E21"/>
    <w:rsid w:val="00617D9F"/>
    <w:rsid w:val="00674927"/>
    <w:rsid w:val="006D1096"/>
    <w:rsid w:val="006D1A4C"/>
    <w:rsid w:val="00733815"/>
    <w:rsid w:val="00890EC7"/>
    <w:rsid w:val="008F6240"/>
    <w:rsid w:val="009B13D6"/>
    <w:rsid w:val="00A300BA"/>
    <w:rsid w:val="00B44200"/>
    <w:rsid w:val="00B71161"/>
    <w:rsid w:val="00B919FC"/>
    <w:rsid w:val="00C06B28"/>
    <w:rsid w:val="00C66969"/>
    <w:rsid w:val="00C8064F"/>
    <w:rsid w:val="00CD59CE"/>
    <w:rsid w:val="00DB405D"/>
    <w:rsid w:val="00ED71B3"/>
    <w:rsid w:val="00EF32EB"/>
    <w:rsid w:val="00FB5B3D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2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4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2E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E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2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4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2E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4739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Meynier</dc:creator>
  <cp:keywords/>
  <dc:description/>
  <cp:lastModifiedBy>Julien Lafon</cp:lastModifiedBy>
  <cp:revision>2</cp:revision>
  <cp:lastPrinted>2019-03-27T02:41:00Z</cp:lastPrinted>
  <dcterms:created xsi:type="dcterms:W3CDTF">2019-06-09T15:45:00Z</dcterms:created>
  <dcterms:modified xsi:type="dcterms:W3CDTF">2019-06-09T15:45:00Z</dcterms:modified>
</cp:coreProperties>
</file>