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F653" w14:textId="18693B66" w:rsidR="00310FBA" w:rsidRDefault="00310FBA" w:rsidP="00310FBA">
      <w:pPr>
        <w:pStyle w:val="En-tte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Enseignement de Sciences économiques et sociales en classe de Terminale </w:t>
      </w:r>
    </w:p>
    <w:p w14:paraId="6FD59E19" w14:textId="01736636" w:rsidR="00310FBA" w:rsidRDefault="00310FBA" w:rsidP="00310FBA">
      <w:pPr>
        <w:pStyle w:val="En-tte"/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rFonts w:asciiTheme="majorHAnsi" w:hAnsiTheme="majorHAnsi"/>
          <w:sz w:val="16"/>
          <w:szCs w:val="16"/>
        </w:rPr>
        <w:t>Thème 2-1 Comment s’articulent marché du travail et gestion de l’emploi ? /2018-2019</w:t>
      </w:r>
    </w:p>
    <w:p w14:paraId="711F1E03" w14:textId="77777777" w:rsidR="00310FBA" w:rsidRDefault="00310FBA" w:rsidP="00310FBA">
      <w:pPr>
        <w:rPr>
          <w:rFonts w:asciiTheme="majorHAnsi" w:hAnsiTheme="majorHAnsi"/>
          <w:b/>
          <w:lang w:val="fr-RE"/>
        </w:rPr>
      </w:pPr>
    </w:p>
    <w:p w14:paraId="51CF5FE3" w14:textId="77777777" w:rsidR="00310FBA" w:rsidRPr="001A6855" w:rsidRDefault="00310FBA" w:rsidP="00310FBA">
      <w:pPr>
        <w:rPr>
          <w:rFonts w:asciiTheme="majorHAnsi" w:hAnsiTheme="majorHAnsi"/>
          <w:b/>
          <w:lang w:val="fr-RE"/>
        </w:rPr>
      </w:pPr>
      <w:r w:rsidRPr="001A6855">
        <w:rPr>
          <w:rFonts w:asciiTheme="majorHAnsi" w:hAnsiTheme="majorHAnsi"/>
          <w:b/>
          <w:lang w:val="fr-RE"/>
        </w:rPr>
        <w:t xml:space="preserve">QUIZZ </w:t>
      </w:r>
    </w:p>
    <w:p w14:paraId="1B9E589D" w14:textId="368B80BE" w:rsidR="00310FBA" w:rsidRPr="001A6855" w:rsidRDefault="00310FBA" w:rsidP="00310FBA">
      <w:pPr>
        <w:rPr>
          <w:rFonts w:asciiTheme="majorHAnsi" w:hAnsiTheme="majorHAnsi"/>
          <w:b/>
          <w:lang w:val="fr-RE"/>
        </w:rPr>
      </w:pPr>
      <w:r w:rsidRPr="001A6855">
        <w:rPr>
          <w:rFonts w:asciiTheme="majorHAnsi" w:hAnsiTheme="majorHAnsi"/>
          <w:b/>
          <w:lang w:val="fr-RE"/>
        </w:rPr>
        <w:t>Choisissez une réponse (a/b/c) puis coloriez le cercle correspondant sur le document annexe ; une seule réponse est bonne dans chaque question.</w:t>
      </w:r>
    </w:p>
    <w:p w14:paraId="20D6C035" w14:textId="6998859F" w:rsidR="00310FBA" w:rsidRDefault="00310FBA" w:rsidP="00310FBA">
      <w:pPr>
        <w:rPr>
          <w:rFonts w:asciiTheme="majorHAnsi" w:hAnsiTheme="majorHAnsi"/>
          <w:b/>
          <w:sz w:val="20"/>
          <w:szCs w:val="20"/>
          <w:lang w:val="fr-RE"/>
        </w:rPr>
      </w:pPr>
    </w:p>
    <w:p w14:paraId="1B4B12D5" w14:textId="3794C4E0" w:rsidR="00310FBA" w:rsidRPr="001A6855" w:rsidRDefault="00310FBA" w:rsidP="00310FBA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Question 1.</w:t>
      </w:r>
    </w:p>
    <w:p w14:paraId="6151A090" w14:textId="6D25B859" w:rsidR="00310FBA" w:rsidRPr="001A6855" w:rsidRDefault="00310FBA" w:rsidP="00310FBA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Selon l’analyse néo-classique du marché du travail :</w:t>
      </w:r>
    </w:p>
    <w:p w14:paraId="5B1E2B29" w14:textId="225726CD" w:rsidR="00310FBA" w:rsidRPr="001A6855" w:rsidRDefault="00310FBA" w:rsidP="00310FBA">
      <w:pPr>
        <w:pStyle w:val="Paragraphedeliste"/>
        <w:numPr>
          <w:ilvl w:val="0"/>
          <w:numId w:val="1"/>
        </w:numPr>
        <w:rPr>
          <w:rFonts w:asciiTheme="majorHAnsi" w:hAnsiTheme="majorHAnsi"/>
          <w:lang w:val="fr-RE"/>
        </w:rPr>
      </w:pPr>
      <w:bookmarkStart w:id="1" w:name="_Hlk7608853"/>
      <w:r w:rsidRPr="001A6855">
        <w:rPr>
          <w:rFonts w:asciiTheme="majorHAnsi" w:hAnsiTheme="majorHAnsi"/>
          <w:lang w:val="fr-RE"/>
        </w:rPr>
        <w:t xml:space="preserve">Si le taux de salaire réel augmente, la demande de travail baisse et l’offre de travail </w:t>
      </w:r>
      <w:r w:rsidR="005C7E75">
        <w:rPr>
          <w:rFonts w:asciiTheme="majorHAnsi" w:hAnsiTheme="majorHAnsi"/>
          <w:lang w:val="fr-RE"/>
        </w:rPr>
        <w:t>baiss</w:t>
      </w:r>
      <w:r w:rsidRPr="001A6855">
        <w:rPr>
          <w:rFonts w:asciiTheme="majorHAnsi" w:hAnsiTheme="majorHAnsi"/>
          <w:lang w:val="fr-RE"/>
        </w:rPr>
        <w:t>e</w:t>
      </w:r>
      <w:r w:rsidR="005C7E75">
        <w:rPr>
          <w:rFonts w:asciiTheme="majorHAnsi" w:hAnsiTheme="majorHAnsi"/>
          <w:lang w:val="fr-RE"/>
        </w:rPr>
        <w:t xml:space="preserve"> aussi</w:t>
      </w:r>
    </w:p>
    <w:p w14:paraId="28C3E5D5" w14:textId="2A1FE2BB" w:rsidR="00310FBA" w:rsidRPr="001A6855" w:rsidRDefault="00310FBA" w:rsidP="00310FBA">
      <w:pPr>
        <w:pStyle w:val="Paragraphedeliste"/>
        <w:numPr>
          <w:ilvl w:val="0"/>
          <w:numId w:val="1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Si le taux de salaire réel augmente, la demande de travail augmente et l’offre de travail baisse</w:t>
      </w:r>
    </w:p>
    <w:p w14:paraId="0BCEC060" w14:textId="656482BB" w:rsidR="00310FBA" w:rsidRPr="001A6855" w:rsidRDefault="00310FBA" w:rsidP="00310FBA">
      <w:pPr>
        <w:pStyle w:val="Paragraphedeliste"/>
        <w:numPr>
          <w:ilvl w:val="0"/>
          <w:numId w:val="1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Si le taux de salaire réel diminue, la demande de travail augmente et l’offre de travail baisse</w:t>
      </w:r>
    </w:p>
    <w:p w14:paraId="5BF82B9B" w14:textId="55271157" w:rsidR="00310FBA" w:rsidRPr="001A6855" w:rsidRDefault="00310FBA" w:rsidP="00310FBA">
      <w:pPr>
        <w:rPr>
          <w:rFonts w:asciiTheme="majorHAnsi" w:hAnsiTheme="majorHAnsi"/>
          <w:lang w:val="fr-RE"/>
        </w:rPr>
      </w:pPr>
    </w:p>
    <w:p w14:paraId="56D12858" w14:textId="15B3E934" w:rsidR="00310FBA" w:rsidRPr="001A6855" w:rsidRDefault="00310FBA" w:rsidP="00310FBA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Question 2.</w:t>
      </w:r>
    </w:p>
    <w:p w14:paraId="32061C19" w14:textId="3A8DA65D" w:rsidR="00310FBA" w:rsidRPr="001A6855" w:rsidRDefault="00310FBA" w:rsidP="00310FBA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Dans l’analyse néoclassique du marché du travail :</w:t>
      </w:r>
    </w:p>
    <w:p w14:paraId="67342303" w14:textId="7C92ADFC" w:rsidR="00310FBA" w:rsidRPr="001A6855" w:rsidRDefault="00310FBA" w:rsidP="00310FBA">
      <w:pPr>
        <w:pStyle w:val="Paragraphedeliste"/>
        <w:numPr>
          <w:ilvl w:val="0"/>
          <w:numId w:val="2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L’offre de travail est une fonction croissante du salaire réel</w:t>
      </w:r>
    </w:p>
    <w:p w14:paraId="222991F6" w14:textId="3554D887" w:rsidR="00310FBA" w:rsidRPr="001A6855" w:rsidRDefault="00310FBA" w:rsidP="00310FBA">
      <w:pPr>
        <w:pStyle w:val="Paragraphedeliste"/>
        <w:numPr>
          <w:ilvl w:val="0"/>
          <w:numId w:val="2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La demande de travail est une fonction croissante du salaire réel</w:t>
      </w:r>
    </w:p>
    <w:p w14:paraId="13038C96" w14:textId="334BC189" w:rsidR="00310FBA" w:rsidRPr="001A6855" w:rsidRDefault="00310FBA" w:rsidP="00310FBA">
      <w:pPr>
        <w:pStyle w:val="Paragraphedeliste"/>
        <w:numPr>
          <w:ilvl w:val="0"/>
          <w:numId w:val="2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</w:t>
      </w:r>
      <w:r w:rsidR="007503EA">
        <w:rPr>
          <w:rFonts w:asciiTheme="majorHAnsi" w:hAnsiTheme="majorHAnsi"/>
          <w:lang w:val="fr-RE"/>
        </w:rPr>
        <w:t>’offre</w:t>
      </w:r>
      <w:r w:rsidRPr="001A6855">
        <w:rPr>
          <w:rFonts w:asciiTheme="majorHAnsi" w:hAnsiTheme="majorHAnsi"/>
          <w:lang w:val="fr-RE"/>
        </w:rPr>
        <w:t xml:space="preserve"> de travail est une fonction décroissante du salaire réel</w:t>
      </w:r>
    </w:p>
    <w:p w14:paraId="72C79B89" w14:textId="78A61DFF" w:rsidR="00310FBA" w:rsidRPr="001A6855" w:rsidRDefault="00310FBA" w:rsidP="00310FBA">
      <w:pPr>
        <w:rPr>
          <w:rFonts w:asciiTheme="majorHAnsi" w:hAnsiTheme="majorHAnsi"/>
          <w:lang w:val="fr-RE"/>
        </w:rPr>
      </w:pPr>
    </w:p>
    <w:p w14:paraId="17D9C4A3" w14:textId="133DA635" w:rsidR="00310FBA" w:rsidRPr="001A6855" w:rsidRDefault="00310FBA" w:rsidP="00310FBA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 xml:space="preserve">Question 3. </w:t>
      </w:r>
    </w:p>
    <w:p w14:paraId="3F1DF2E1" w14:textId="7C5AC17F" w:rsidR="00310FBA" w:rsidRPr="001A6855" w:rsidRDefault="00310FBA" w:rsidP="00310FBA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Selon les économistes néo-classiques, si les hypothèses de la concurrence pure et parfaite et des acteurs rationnels sur le marché du travail sont respectées, le chômage ne peut être que :</w:t>
      </w:r>
    </w:p>
    <w:p w14:paraId="40BE0F29" w14:textId="37E2ACA5" w:rsidR="00310FBA" w:rsidRPr="001A6855" w:rsidRDefault="00310FBA" w:rsidP="00310FBA">
      <w:pPr>
        <w:pStyle w:val="Paragraphedeliste"/>
        <w:numPr>
          <w:ilvl w:val="0"/>
          <w:numId w:val="3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Durable</w:t>
      </w:r>
    </w:p>
    <w:p w14:paraId="49698F48" w14:textId="66C9EBAE" w:rsidR="00310FBA" w:rsidRPr="001A6855" w:rsidRDefault="00310FBA" w:rsidP="00310FBA">
      <w:pPr>
        <w:pStyle w:val="Paragraphedeliste"/>
        <w:numPr>
          <w:ilvl w:val="0"/>
          <w:numId w:val="3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Volontaire</w:t>
      </w:r>
    </w:p>
    <w:p w14:paraId="39AE5C29" w14:textId="2B1CB15C" w:rsidR="00310FBA" w:rsidRPr="001A6855" w:rsidRDefault="00310FBA" w:rsidP="00310FBA">
      <w:pPr>
        <w:pStyle w:val="Paragraphedeliste"/>
        <w:numPr>
          <w:ilvl w:val="0"/>
          <w:numId w:val="3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Involontaire</w:t>
      </w:r>
    </w:p>
    <w:p w14:paraId="1A45443C" w14:textId="139D8147" w:rsidR="00310FBA" w:rsidRPr="001A6855" w:rsidRDefault="00310FBA" w:rsidP="00310FBA">
      <w:pPr>
        <w:rPr>
          <w:rFonts w:asciiTheme="majorHAnsi" w:hAnsiTheme="majorHAnsi"/>
          <w:lang w:val="fr-RE"/>
        </w:rPr>
      </w:pPr>
    </w:p>
    <w:p w14:paraId="1C752A9B" w14:textId="05F21FBA" w:rsidR="00310FBA" w:rsidRPr="001A6855" w:rsidRDefault="00310FBA" w:rsidP="00310FBA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Question 4.</w:t>
      </w:r>
    </w:p>
    <w:p w14:paraId="34B7DDEA" w14:textId="4B05921B" w:rsidR="00310FBA" w:rsidRPr="001A6855" w:rsidRDefault="00310FBA" w:rsidP="00310FBA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La segmentation du marché du travail établit que le marché du travail n’est pas homogène, et qu’il est divisé entre au moins deux segments :</w:t>
      </w:r>
    </w:p>
    <w:p w14:paraId="2FC3036E" w14:textId="6F52D5E2" w:rsidR="00310FBA" w:rsidRPr="001A6855" w:rsidRDefault="005F5FE8" w:rsidP="00310FBA">
      <w:pPr>
        <w:pStyle w:val="Paragraphedeliste"/>
        <w:numPr>
          <w:ilvl w:val="0"/>
          <w:numId w:val="4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 xml:space="preserve">Un </w:t>
      </w:r>
      <w:bookmarkStart w:id="2" w:name="_Hlk7609354"/>
      <w:r w:rsidRPr="001A6855">
        <w:rPr>
          <w:rFonts w:asciiTheme="majorHAnsi" w:hAnsiTheme="majorHAnsi"/>
          <w:lang w:val="fr-RE"/>
        </w:rPr>
        <w:t>marché primaire ou interne du travail qui rassemble des individus peu qualifiés, mal payés, avec des emplois instables, de mauvaises conditions de travail, sans perspectives de carrière</w:t>
      </w:r>
      <w:bookmarkEnd w:id="2"/>
    </w:p>
    <w:p w14:paraId="57E4272D" w14:textId="1D67A2E7" w:rsidR="005F5FE8" w:rsidRPr="001A6855" w:rsidRDefault="005F5FE8" w:rsidP="00310FBA">
      <w:pPr>
        <w:pStyle w:val="Paragraphedeliste"/>
        <w:numPr>
          <w:ilvl w:val="0"/>
          <w:numId w:val="4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Un marché secondaire ou externe du travail qui rassemble des individus qualifiés, bien payés, avec des emplois stables, de bonnes conditions de travail, avec des perspectives de carrière</w:t>
      </w:r>
    </w:p>
    <w:p w14:paraId="2BE135CF" w14:textId="42EC1193" w:rsidR="005F5FE8" w:rsidRPr="001A6855" w:rsidRDefault="005F5FE8" w:rsidP="005F5FE8">
      <w:pPr>
        <w:pStyle w:val="Paragraphedeliste"/>
        <w:numPr>
          <w:ilvl w:val="0"/>
          <w:numId w:val="4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Un marché primaire ou interne du travail qui rassemble des individus qualifiés, bien payés, avec des emplois stables, de bonnes conditions de travail, avec des perspectives de carrière</w:t>
      </w:r>
    </w:p>
    <w:p w14:paraId="756B0D0A" w14:textId="4C77F0DD" w:rsidR="005F5FE8" w:rsidRPr="001A6855" w:rsidRDefault="005F5FE8" w:rsidP="005F5FE8">
      <w:pPr>
        <w:rPr>
          <w:rFonts w:asciiTheme="majorHAnsi" w:hAnsiTheme="majorHAnsi"/>
          <w:lang w:val="fr-RE"/>
        </w:rPr>
      </w:pPr>
    </w:p>
    <w:p w14:paraId="30602DF8" w14:textId="7F90C715" w:rsidR="005F5FE8" w:rsidRPr="001A6855" w:rsidRDefault="005F5FE8" w:rsidP="005F5FE8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 xml:space="preserve">Question 5. </w:t>
      </w:r>
    </w:p>
    <w:p w14:paraId="703276BF" w14:textId="187D06BF" w:rsidR="005F5FE8" w:rsidRPr="001A6855" w:rsidRDefault="005F5FE8" w:rsidP="005F5FE8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Sur le marché du travail, il est question d’asymétries d’informations puisque l’information des demandeurs de travail notamment est imparfaite. Alors, les mécanismes dits du salaire d’efficience consistent à proposer en cas de recrutement de salariés :</w:t>
      </w:r>
    </w:p>
    <w:p w14:paraId="5EE1649B" w14:textId="2B3AE1E0" w:rsidR="005F5FE8" w:rsidRPr="001A6855" w:rsidRDefault="005F5FE8" w:rsidP="005F5FE8">
      <w:pPr>
        <w:pStyle w:val="Paragraphedeliste"/>
        <w:numPr>
          <w:ilvl w:val="0"/>
          <w:numId w:val="5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Des salaires les plus faibles possibles pour écarter les « mauvais » candidats</w:t>
      </w:r>
    </w:p>
    <w:p w14:paraId="0CF805D3" w14:textId="31D5C5F3" w:rsidR="005F5FE8" w:rsidRPr="001A6855" w:rsidRDefault="005F5FE8" w:rsidP="005F5FE8">
      <w:pPr>
        <w:pStyle w:val="Paragraphedeliste"/>
        <w:numPr>
          <w:ilvl w:val="0"/>
          <w:numId w:val="5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Des salaires plus élevés que ceux du marché pour attirer les « meilleurs » candidats</w:t>
      </w:r>
    </w:p>
    <w:p w14:paraId="7117C5AE" w14:textId="715B9E59" w:rsidR="005F5FE8" w:rsidRPr="001A6855" w:rsidRDefault="005F5FE8" w:rsidP="005F5FE8">
      <w:pPr>
        <w:pStyle w:val="Paragraphedeliste"/>
        <w:numPr>
          <w:ilvl w:val="0"/>
          <w:numId w:val="5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Des salaires limités au niveau du salaire minimum pour limiter les coûts de production et augmenter la productivité</w:t>
      </w:r>
    </w:p>
    <w:p w14:paraId="62D6A528" w14:textId="208A3E3C" w:rsidR="005F5FE8" w:rsidRPr="001A6855" w:rsidRDefault="005F5FE8" w:rsidP="005F5FE8">
      <w:pPr>
        <w:rPr>
          <w:rFonts w:asciiTheme="majorHAnsi" w:hAnsiTheme="majorHAnsi"/>
          <w:lang w:val="fr-RE"/>
        </w:rPr>
      </w:pPr>
    </w:p>
    <w:p w14:paraId="4331A94D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134BF2F2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0902722C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3F6EE97C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27133C9F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0C0137D9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0DEC1DC9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39D38FB8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4267046B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601C80B0" w14:textId="77777777" w:rsidR="00374321" w:rsidRPr="001A6855" w:rsidRDefault="00374321" w:rsidP="005F5FE8">
      <w:pPr>
        <w:rPr>
          <w:rFonts w:asciiTheme="majorHAnsi" w:hAnsiTheme="majorHAnsi"/>
          <w:lang w:val="fr-RE"/>
        </w:rPr>
      </w:pPr>
    </w:p>
    <w:p w14:paraId="64B2D1CF" w14:textId="60CAD364" w:rsidR="00374321" w:rsidRPr="00374321" w:rsidRDefault="00374321" w:rsidP="005F5FE8">
      <w:pPr>
        <w:rPr>
          <w:rFonts w:asciiTheme="majorHAnsi" w:hAnsiTheme="majorHAnsi"/>
          <w:b/>
          <w:sz w:val="24"/>
          <w:szCs w:val="24"/>
          <w:lang w:val="fr-RE"/>
        </w:rPr>
      </w:pPr>
      <w:r w:rsidRPr="00374321">
        <w:rPr>
          <w:rFonts w:asciiTheme="majorHAnsi" w:hAnsiTheme="majorHAnsi"/>
          <w:b/>
          <w:sz w:val="24"/>
          <w:szCs w:val="24"/>
          <w:lang w:val="fr-RE"/>
        </w:rPr>
        <w:t>Document</w:t>
      </w:r>
    </w:p>
    <w:p w14:paraId="6B53B443" w14:textId="6B0A2C2D" w:rsidR="00F6399C" w:rsidRDefault="00374321" w:rsidP="005F5FE8">
      <w:pPr>
        <w:rPr>
          <w:rFonts w:asciiTheme="majorHAnsi" w:hAnsiTheme="majorHAnsi"/>
          <w:b/>
          <w:sz w:val="20"/>
          <w:szCs w:val="20"/>
          <w:lang w:val="fr-RE"/>
        </w:rPr>
      </w:pPr>
      <w:r w:rsidRPr="00374321">
        <w:rPr>
          <w:rFonts w:asciiTheme="majorHAnsi" w:hAnsiTheme="majorHAnsi"/>
          <w:b/>
          <w:sz w:val="20"/>
          <w:szCs w:val="20"/>
          <w:lang w:val="fr-RE"/>
        </w:rPr>
        <w:t>SMIC mensuel net (euros constants)</w:t>
      </w:r>
      <w:r>
        <w:rPr>
          <w:rFonts w:asciiTheme="majorHAnsi" w:hAnsiTheme="majorHAnsi"/>
          <w:b/>
          <w:sz w:val="20"/>
          <w:szCs w:val="20"/>
          <w:lang w:val="fr-RE"/>
        </w:rPr>
        <w:t xml:space="preserve">, </w:t>
      </w:r>
      <w:r w:rsidRPr="00374321">
        <w:rPr>
          <w:rFonts w:asciiTheme="majorHAnsi" w:hAnsiTheme="majorHAnsi"/>
          <w:b/>
          <w:sz w:val="20"/>
          <w:szCs w:val="20"/>
          <w:lang w:val="fr-RE"/>
        </w:rPr>
        <w:t>salaires mensuels à plein temps (1951-2014)</w:t>
      </w:r>
    </w:p>
    <w:p w14:paraId="6DD4F14F" w14:textId="0800C302" w:rsidR="00374321" w:rsidRDefault="00374321" w:rsidP="005F5FE8">
      <w:pPr>
        <w:rPr>
          <w:rFonts w:asciiTheme="majorHAnsi" w:hAnsiTheme="majorHAnsi"/>
          <w:b/>
          <w:sz w:val="20"/>
          <w:szCs w:val="20"/>
          <w:lang w:val="fr-RE"/>
        </w:rPr>
      </w:pPr>
      <w:r w:rsidRPr="00374321">
        <w:rPr>
          <w:rFonts w:asciiTheme="majorHAnsi" w:hAnsiTheme="majorHAnsi"/>
          <w:b/>
          <w:sz w:val="20"/>
          <w:szCs w:val="20"/>
          <w:lang w:val="fr-RE"/>
        </w:rPr>
        <w:t xml:space="preserve"> </w:t>
      </w:r>
      <w:r w:rsidR="00F6399C" w:rsidRPr="00301C51">
        <w:rPr>
          <w:noProof/>
          <w:lang w:eastAsia="fr-FR"/>
        </w:rPr>
        <w:drawing>
          <wp:inline distT="0" distB="0" distL="0" distR="0" wp14:anchorId="15CFBC9C" wp14:editId="5D61B244">
            <wp:extent cx="6747510" cy="26136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2C121" w14:textId="77777777" w:rsidR="00F6399C" w:rsidRDefault="00F6399C" w:rsidP="005F5FE8">
      <w:pPr>
        <w:rPr>
          <w:rFonts w:asciiTheme="majorHAnsi" w:hAnsiTheme="majorHAnsi"/>
          <w:sz w:val="20"/>
          <w:szCs w:val="20"/>
          <w:lang w:val="fr-RE"/>
        </w:rPr>
      </w:pPr>
    </w:p>
    <w:p w14:paraId="72823BFE" w14:textId="4BBB82B9" w:rsidR="005F5FE8" w:rsidRPr="001A6855" w:rsidRDefault="005F5FE8" w:rsidP="005F5FE8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Question 6.</w:t>
      </w:r>
    </w:p>
    <w:p w14:paraId="7F96E976" w14:textId="5559D6BC" w:rsidR="005F5FE8" w:rsidRPr="001A6855" w:rsidRDefault="00F6399C" w:rsidP="005F5FE8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Selon l’Insee, on peut affirmer qu’entre 1951 et 2014, le salaire minimu en France (Smig puis Smic) :</w:t>
      </w:r>
    </w:p>
    <w:p w14:paraId="728FBC91" w14:textId="61EE486C" w:rsidR="00F6399C" w:rsidRPr="001A6855" w:rsidRDefault="00F6399C" w:rsidP="00F6399C">
      <w:pPr>
        <w:pStyle w:val="Paragraphedeliste"/>
        <w:numPr>
          <w:ilvl w:val="0"/>
          <w:numId w:val="6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a augmenté de 334% en passant d’un indice 100 en 1951, à un indice 334 en 2014</w:t>
      </w:r>
    </w:p>
    <w:p w14:paraId="0D5D4AA1" w14:textId="15A71E1B" w:rsidR="00F6399C" w:rsidRPr="001A6855" w:rsidRDefault="00F6399C" w:rsidP="00F6399C">
      <w:pPr>
        <w:pStyle w:val="Paragraphedeliste"/>
        <w:numPr>
          <w:ilvl w:val="0"/>
          <w:numId w:val="6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a augmenté de 234 points d’indice en passant d’un indice 100 en 1951 à un indice 334 en 2014</w:t>
      </w:r>
    </w:p>
    <w:p w14:paraId="473AB252" w14:textId="60080B98" w:rsidR="00F6399C" w:rsidRPr="001A6855" w:rsidRDefault="00F6399C" w:rsidP="00F6399C">
      <w:pPr>
        <w:pStyle w:val="Paragraphedeliste"/>
        <w:numPr>
          <w:ilvl w:val="0"/>
          <w:numId w:val="6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a été multiplié par 3.34 en passant d’un indice 100 en 1951 à un indice 334 en 2014</w:t>
      </w:r>
    </w:p>
    <w:p w14:paraId="2FB1A2C2" w14:textId="10EDDF46" w:rsidR="00F6399C" w:rsidRPr="001A6855" w:rsidRDefault="00F6399C" w:rsidP="00F6399C">
      <w:pPr>
        <w:rPr>
          <w:rFonts w:asciiTheme="majorHAnsi" w:hAnsiTheme="majorHAnsi"/>
          <w:lang w:val="fr-RE"/>
        </w:rPr>
      </w:pPr>
    </w:p>
    <w:p w14:paraId="109B40DF" w14:textId="310BA65B" w:rsidR="00F6399C" w:rsidRPr="001A6855" w:rsidRDefault="00F6399C" w:rsidP="00F6399C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Question 7.</w:t>
      </w:r>
    </w:p>
    <w:p w14:paraId="26F9AEE0" w14:textId="5177B66A" w:rsidR="00F6399C" w:rsidRPr="001A6855" w:rsidRDefault="00F6399C" w:rsidP="00F6399C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Les partenaires sociaux qui négocient les conventions collectives sont :</w:t>
      </w:r>
    </w:p>
    <w:p w14:paraId="789DEDAD" w14:textId="5BCEEBC5" w:rsidR="00F6399C" w:rsidRPr="001A6855" w:rsidRDefault="00F6399C" w:rsidP="00F6399C">
      <w:pPr>
        <w:pStyle w:val="Paragraphedeliste"/>
        <w:numPr>
          <w:ilvl w:val="0"/>
          <w:numId w:val="7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les associations religieuses et culturelles</w:t>
      </w:r>
    </w:p>
    <w:p w14:paraId="2C37B950" w14:textId="0462CAA1" w:rsidR="00F6399C" w:rsidRPr="001A6855" w:rsidRDefault="00F6399C" w:rsidP="00F6399C">
      <w:pPr>
        <w:pStyle w:val="Paragraphedeliste"/>
        <w:numPr>
          <w:ilvl w:val="0"/>
          <w:numId w:val="7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les représentants des salariés et du patronat</w:t>
      </w:r>
    </w:p>
    <w:p w14:paraId="5D044506" w14:textId="23F4D43D" w:rsidR="00F6399C" w:rsidRPr="001A6855" w:rsidRDefault="00F6399C" w:rsidP="00F6399C">
      <w:pPr>
        <w:pStyle w:val="Paragraphedeliste"/>
        <w:numPr>
          <w:ilvl w:val="0"/>
          <w:numId w:val="7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les représentants des partis politiques et du gouvernement</w:t>
      </w:r>
    </w:p>
    <w:p w14:paraId="027EDAE4" w14:textId="220E97DF" w:rsidR="00F6399C" w:rsidRPr="001A6855" w:rsidRDefault="00F6399C" w:rsidP="00F6399C">
      <w:pPr>
        <w:rPr>
          <w:rFonts w:asciiTheme="majorHAnsi" w:hAnsiTheme="majorHAnsi"/>
          <w:lang w:val="fr-RE"/>
        </w:rPr>
      </w:pPr>
    </w:p>
    <w:p w14:paraId="24E51AE8" w14:textId="1B052554" w:rsidR="00F6399C" w:rsidRPr="001A6855" w:rsidRDefault="00F6399C" w:rsidP="00F6399C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Question 8.</w:t>
      </w:r>
    </w:p>
    <w:p w14:paraId="66419F4E" w14:textId="77777777" w:rsidR="001A6855" w:rsidRPr="001A6855" w:rsidRDefault="001A6855" w:rsidP="00F6399C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Trouvez « l’intrus » dans les trois propositions suivantes.</w:t>
      </w:r>
    </w:p>
    <w:p w14:paraId="25AFFE86" w14:textId="785EFB1B" w:rsidR="00F6399C" w:rsidRPr="001A6855" w:rsidRDefault="00F6399C" w:rsidP="00F6399C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 xml:space="preserve">Le champ couvert par les conventions collectives est assez large. </w:t>
      </w:r>
      <w:r w:rsidR="001A6855" w:rsidRPr="001A6855">
        <w:rPr>
          <w:rFonts w:asciiTheme="majorHAnsi" w:hAnsiTheme="majorHAnsi"/>
          <w:lang w:val="fr-RE"/>
        </w:rPr>
        <w:t>Ainsi elles concernent : :</w:t>
      </w:r>
    </w:p>
    <w:p w14:paraId="1068E373" w14:textId="0CA1D892" w:rsidR="001A6855" w:rsidRPr="001A6855" w:rsidRDefault="001A6855" w:rsidP="001A6855">
      <w:pPr>
        <w:pStyle w:val="Paragraphedeliste"/>
        <w:numPr>
          <w:ilvl w:val="0"/>
          <w:numId w:val="8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les perspectives de développement des entreprises et la politique de recrutement des collaborateurs</w:t>
      </w:r>
    </w:p>
    <w:p w14:paraId="37FDFF8E" w14:textId="2AE67698" w:rsidR="001A6855" w:rsidRPr="001A6855" w:rsidRDefault="001A6855" w:rsidP="001A6855">
      <w:pPr>
        <w:pStyle w:val="Paragraphedeliste"/>
        <w:numPr>
          <w:ilvl w:val="0"/>
          <w:numId w:val="8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les évolutions de salaires et des conditions de travail</w:t>
      </w:r>
    </w:p>
    <w:p w14:paraId="66606A3A" w14:textId="6ED43577" w:rsidR="001A6855" w:rsidRPr="001A6855" w:rsidRDefault="001A6855" w:rsidP="001A6855">
      <w:pPr>
        <w:pStyle w:val="Paragraphedeliste"/>
        <w:numPr>
          <w:ilvl w:val="0"/>
          <w:numId w:val="8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le niveau de protection sociale et les droits syndicaux</w:t>
      </w:r>
    </w:p>
    <w:p w14:paraId="5E13FD68" w14:textId="7D01F866" w:rsidR="001A6855" w:rsidRPr="001A6855" w:rsidRDefault="001A6855" w:rsidP="001A6855">
      <w:pPr>
        <w:rPr>
          <w:rFonts w:asciiTheme="majorHAnsi" w:hAnsiTheme="majorHAnsi"/>
          <w:lang w:val="fr-RE"/>
        </w:rPr>
      </w:pPr>
    </w:p>
    <w:p w14:paraId="4FA36959" w14:textId="4EA0A308" w:rsidR="001A6855" w:rsidRPr="001A6855" w:rsidRDefault="001A6855" w:rsidP="001A6855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Question 9.</w:t>
      </w:r>
    </w:p>
    <w:p w14:paraId="039B55E2" w14:textId="696D6E7F" w:rsidR="001A6855" w:rsidRPr="001A6855" w:rsidRDefault="001A6855" w:rsidP="001A6855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Trouvez « l’intrus » dans les trois propositions suivantes.</w:t>
      </w:r>
    </w:p>
    <w:p w14:paraId="2634F8B9" w14:textId="67E6D252" w:rsidR="001A6855" w:rsidRPr="001A6855" w:rsidRDefault="001A6855" w:rsidP="001A6855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En France, les pouvoirs publics ont une influence sur la fixation des salaires parce que :</w:t>
      </w:r>
    </w:p>
    <w:p w14:paraId="1D1F732D" w14:textId="00A9D9E6" w:rsidR="001A6855" w:rsidRPr="001A6855" w:rsidRDefault="001A6855" w:rsidP="001A6855">
      <w:pPr>
        <w:pStyle w:val="Paragraphedeliste"/>
        <w:numPr>
          <w:ilvl w:val="0"/>
          <w:numId w:val="9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ils fixent les salaires des pompistes</w:t>
      </w:r>
    </w:p>
    <w:p w14:paraId="0F1907D4" w14:textId="4F6BF768" w:rsidR="001A6855" w:rsidRPr="001A6855" w:rsidRDefault="001A6855" w:rsidP="001A6855">
      <w:pPr>
        <w:pStyle w:val="Paragraphedeliste"/>
        <w:numPr>
          <w:ilvl w:val="0"/>
          <w:numId w:val="9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ils fixent les salaires des militaires</w:t>
      </w:r>
    </w:p>
    <w:p w14:paraId="7BFF364E" w14:textId="3ED84057" w:rsidR="001A6855" w:rsidRPr="001A6855" w:rsidRDefault="001A6855" w:rsidP="001A6855">
      <w:pPr>
        <w:pStyle w:val="Paragraphedeliste"/>
        <w:numPr>
          <w:ilvl w:val="0"/>
          <w:numId w:val="9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ils fixent les salaires des enseignants</w:t>
      </w:r>
    </w:p>
    <w:p w14:paraId="092925FF" w14:textId="189FA3A2" w:rsidR="001A6855" w:rsidRPr="001A6855" w:rsidRDefault="001A6855" w:rsidP="001A6855">
      <w:pPr>
        <w:rPr>
          <w:rFonts w:asciiTheme="majorHAnsi" w:hAnsiTheme="majorHAnsi"/>
          <w:lang w:val="fr-RE"/>
        </w:rPr>
      </w:pPr>
    </w:p>
    <w:p w14:paraId="3F553B25" w14:textId="6C283B87" w:rsidR="001A6855" w:rsidRPr="001A6855" w:rsidRDefault="001A6855" w:rsidP="001A6855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Question 10.</w:t>
      </w:r>
    </w:p>
    <w:p w14:paraId="5E80A3E0" w14:textId="07B37043" w:rsidR="001A6855" w:rsidRPr="001A6855" w:rsidRDefault="001A6855" w:rsidP="001A6855">
      <w:p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Une des caractéristiques du contrat de travail, c’est qu’il crée une relation de subordination entre :</w:t>
      </w:r>
    </w:p>
    <w:p w14:paraId="09E65E76" w14:textId="4DD9AAD6" w:rsidR="001A6855" w:rsidRPr="001A6855" w:rsidRDefault="001A6855" w:rsidP="001A6855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un salarié intérimaire et l’entreprise dans laquelle il effectue sa mission d’intérim</w:t>
      </w:r>
    </w:p>
    <w:p w14:paraId="327B9FB8" w14:textId="46B7E962" w:rsidR="001A6855" w:rsidRPr="001A6855" w:rsidRDefault="001A6855" w:rsidP="001A6855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un autoentrepreneur et son client</w:t>
      </w:r>
    </w:p>
    <w:p w14:paraId="18812F58" w14:textId="0A97CCE9" w:rsidR="001A6855" w:rsidRPr="001A6855" w:rsidRDefault="001A6855" w:rsidP="001A6855">
      <w:pPr>
        <w:pStyle w:val="Paragraphedeliste"/>
        <w:numPr>
          <w:ilvl w:val="0"/>
          <w:numId w:val="10"/>
        </w:numPr>
        <w:rPr>
          <w:rFonts w:asciiTheme="majorHAnsi" w:hAnsiTheme="majorHAnsi"/>
          <w:lang w:val="fr-RE"/>
        </w:rPr>
      </w:pPr>
      <w:r w:rsidRPr="001A6855">
        <w:rPr>
          <w:rFonts w:asciiTheme="majorHAnsi" w:hAnsiTheme="majorHAnsi"/>
          <w:lang w:val="fr-RE"/>
        </w:rPr>
        <w:t>un employé en CDD et l’entreprise dans laquelle il travaille</w:t>
      </w:r>
    </w:p>
    <w:p w14:paraId="06D5D3DA" w14:textId="77777777" w:rsidR="00310FBA" w:rsidRPr="00310FBA" w:rsidRDefault="00310FBA" w:rsidP="00310FBA">
      <w:pPr>
        <w:ind w:left="360"/>
        <w:rPr>
          <w:rFonts w:asciiTheme="majorHAnsi" w:hAnsiTheme="majorHAnsi"/>
          <w:sz w:val="20"/>
          <w:szCs w:val="20"/>
          <w:lang w:val="fr-RE"/>
        </w:rPr>
      </w:pPr>
    </w:p>
    <w:bookmarkEnd w:id="1"/>
    <w:p w14:paraId="776FD6B1" w14:textId="77777777" w:rsidR="00B929C3" w:rsidRDefault="008F2D12" w:rsidP="00310FBA"/>
    <w:sectPr w:rsidR="00B929C3" w:rsidSect="00310FB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89"/>
    <w:multiLevelType w:val="hybridMultilevel"/>
    <w:tmpl w:val="E0EEBCD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CA5"/>
    <w:multiLevelType w:val="hybridMultilevel"/>
    <w:tmpl w:val="229635B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2770"/>
    <w:multiLevelType w:val="hybridMultilevel"/>
    <w:tmpl w:val="B138475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33FB"/>
    <w:multiLevelType w:val="hybridMultilevel"/>
    <w:tmpl w:val="4322F85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52F56"/>
    <w:multiLevelType w:val="hybridMultilevel"/>
    <w:tmpl w:val="9CAE2A6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619B"/>
    <w:multiLevelType w:val="hybridMultilevel"/>
    <w:tmpl w:val="69844E0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0E2F"/>
    <w:multiLevelType w:val="hybridMultilevel"/>
    <w:tmpl w:val="336E704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66D8F"/>
    <w:multiLevelType w:val="hybridMultilevel"/>
    <w:tmpl w:val="5B320F2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51BCE"/>
    <w:multiLevelType w:val="hybridMultilevel"/>
    <w:tmpl w:val="D91A734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96F36"/>
    <w:multiLevelType w:val="hybridMultilevel"/>
    <w:tmpl w:val="4C5AA05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CD"/>
    <w:rsid w:val="001A6855"/>
    <w:rsid w:val="0021695B"/>
    <w:rsid w:val="00310FBA"/>
    <w:rsid w:val="00337DE0"/>
    <w:rsid w:val="00374321"/>
    <w:rsid w:val="00582351"/>
    <w:rsid w:val="005C7E75"/>
    <w:rsid w:val="005D3D03"/>
    <w:rsid w:val="005F5FE8"/>
    <w:rsid w:val="007503EA"/>
    <w:rsid w:val="008C58CD"/>
    <w:rsid w:val="008F2D12"/>
    <w:rsid w:val="00B94325"/>
    <w:rsid w:val="00D8182C"/>
    <w:rsid w:val="00F33B95"/>
    <w:rsid w:val="00F33FDB"/>
    <w:rsid w:val="00F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BA4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10F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0FBA"/>
  </w:style>
  <w:style w:type="paragraph" w:styleId="Paragraphedeliste">
    <w:name w:val="List Paragraph"/>
    <w:basedOn w:val="Normal"/>
    <w:uiPriority w:val="34"/>
    <w:qFormat/>
    <w:rsid w:val="00310F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4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10F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0FBA"/>
  </w:style>
  <w:style w:type="paragraph" w:styleId="Paragraphedeliste">
    <w:name w:val="List Paragraph"/>
    <w:basedOn w:val="Normal"/>
    <w:uiPriority w:val="34"/>
    <w:qFormat/>
    <w:rsid w:val="00310F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4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3</cp:revision>
  <dcterms:created xsi:type="dcterms:W3CDTF">2019-06-09T14:57:00Z</dcterms:created>
  <dcterms:modified xsi:type="dcterms:W3CDTF">2019-06-09T15:04:00Z</dcterms:modified>
</cp:coreProperties>
</file>