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6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9210"/>
      </w:tblGrid>
      <w:tr w:rsidR="002B25DC" w:rsidTr="00134716"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2B25DC" w:rsidRDefault="002B25DC" w:rsidP="00134716">
            <w:pPr>
              <w:rPr>
                <w:sz w:val="20"/>
                <w:szCs w:val="20"/>
              </w:rPr>
            </w:pPr>
          </w:p>
          <w:p w:rsidR="002B25DC" w:rsidRDefault="002B25DC" w:rsidP="00134716">
            <w:pPr>
              <w:rPr>
                <w:sz w:val="20"/>
                <w:szCs w:val="20"/>
              </w:rPr>
            </w:pPr>
          </w:p>
          <w:p w:rsidR="002B25DC" w:rsidRDefault="002B25DC" w:rsidP="00134716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9210" w:type="dxa"/>
            <w:shd w:val="clear" w:color="auto" w:fill="auto"/>
            <w:tcMar>
              <w:left w:w="103" w:type="dxa"/>
            </w:tcMar>
          </w:tcPr>
          <w:p w:rsidR="002B25DC" w:rsidRDefault="002B25DC" w:rsidP="00134716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Des ressources pour répondre aux besoins fondamentaux de l’enfant </w:t>
            </w:r>
          </w:p>
          <w:p w:rsidR="002B25DC" w:rsidRDefault="002B25DC" w:rsidP="00134716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dans les domaines d’apprentissage du programme de l’école maternelle</w:t>
            </w:r>
          </w:p>
          <w:p w:rsidR="002B25DC" w:rsidRDefault="002B25DC" w:rsidP="00134716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2B25DC" w:rsidRDefault="002B25DC" w:rsidP="00134716">
            <w:pPr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Besoins : physiologiques, physiques, psychologiques, d’appartenance, d’estime de soi et de réalisation de soi.</w:t>
            </w:r>
          </w:p>
          <w:p w:rsidR="002B25DC" w:rsidRDefault="002B25DC" w:rsidP="00134716">
            <w:pPr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2B25DC" w:rsidTr="00134716"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2B25DC" w:rsidRDefault="002B25DC" w:rsidP="00134716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Vivre ensemble et apprendre ensemble</w:t>
            </w:r>
          </w:p>
        </w:tc>
        <w:tc>
          <w:tcPr>
            <w:tcW w:w="9210" w:type="dxa"/>
            <w:shd w:val="clear" w:color="auto" w:fill="auto"/>
            <w:tcMar>
              <w:left w:w="103" w:type="dxa"/>
            </w:tcMar>
          </w:tcPr>
          <w:p w:rsidR="002B25DC" w:rsidRDefault="002B25DC" w:rsidP="00134716">
            <w:pPr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S’appuyer sur les compétences psychosociales </w:t>
            </w:r>
          </w:p>
          <w:p w:rsidR="002B25DC" w:rsidRDefault="002B25DC" w:rsidP="00134716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2B25DC" w:rsidRDefault="002B25DC" w:rsidP="00134716">
            <w:hyperlink r:id="rId5">
              <w:r>
                <w:rPr>
                  <w:rFonts w:ascii="Arial" w:eastAsia="Arial" w:hAnsi="Arial" w:cs="Arial"/>
                  <w:color w:val="0563C1"/>
                  <w:sz w:val="21"/>
                  <w:szCs w:val="21"/>
                  <w:u w:val="single"/>
                </w:rPr>
                <w:t>https://www.irepsbretagne.fr/IMG/pdf/reprendre_la_classe_apres_le_confinement_-_guide_d_activites_mobilisant_les_competences_psychosociales_-ireps_bretagne_-_avril_2020.pdf</w:t>
              </w:r>
            </w:hyperlink>
          </w:p>
          <w:p w:rsidR="002B25DC" w:rsidRDefault="002B25DC" w:rsidP="00134716"/>
          <w:p w:rsidR="002B25DC" w:rsidRDefault="002B25DC" w:rsidP="00134716">
            <w:pPr>
              <w:numPr>
                <w:ilvl w:val="0"/>
                <w:numId w:val="8"/>
              </w:num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S’approprier les gestes barrières </w:t>
            </w:r>
          </w:p>
          <w:p w:rsidR="002B25DC" w:rsidRDefault="002B25DC" w:rsidP="00134716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2B25DC" w:rsidRDefault="002B25DC" w:rsidP="00134716">
            <w:pPr>
              <w:rPr>
                <w:rFonts w:ascii="Arial" w:eastAsia="Arial" w:hAnsi="Arial" w:cs="Arial"/>
                <w:sz w:val="21"/>
                <w:szCs w:val="21"/>
              </w:rPr>
            </w:pPr>
            <w:hyperlink r:id="rId6">
              <w:r>
                <w:rPr>
                  <w:rFonts w:ascii="Arial" w:eastAsia="Arial" w:hAnsi="Arial" w:cs="Arial"/>
                  <w:color w:val="0563C1"/>
                  <w:sz w:val="21"/>
                  <w:szCs w:val="21"/>
                  <w:u w:val="single"/>
                </w:rPr>
                <w:t>https://delecolealamaison.ageem.org/wp-content/uploads/2020/03/Les-gestes-barrie%CC%80res.pdf</w:t>
              </w:r>
            </w:hyperlink>
          </w:p>
          <w:bookmarkStart w:id="0" w:name="_heading=h.gjdgxs" w:colFirst="0" w:colLast="0"/>
          <w:bookmarkEnd w:id="0"/>
          <w:p w:rsidR="002B25DC" w:rsidRDefault="002B25DC" w:rsidP="00134716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"http://adosen-sante.com/wp-content/uploads/2020/05/Adosen_final_Affiches-A4.pdf" \h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1155CC"/>
                <w:sz w:val="21"/>
                <w:szCs w:val="21"/>
                <w:u w:val="single"/>
              </w:rPr>
              <w:t>http://adosen-sante.com/wp-content/uploads/2020/05/Adosen_final_Affiches-A4.pdf</w:t>
            </w:r>
            <w:r>
              <w:rPr>
                <w:rFonts w:ascii="Arial" w:eastAsia="Arial" w:hAnsi="Arial" w:cs="Arial"/>
                <w:color w:val="1155CC"/>
                <w:sz w:val="21"/>
                <w:szCs w:val="21"/>
                <w:u w:val="single"/>
              </w:rPr>
              <w:fldChar w:fldCharType="end"/>
            </w:r>
          </w:p>
          <w:p w:rsidR="002B25DC" w:rsidRDefault="002B25DC" w:rsidP="00134716">
            <w:pPr>
              <w:rPr>
                <w:rFonts w:ascii="Arial" w:eastAsia="Arial" w:hAnsi="Arial" w:cs="Arial"/>
                <w:sz w:val="21"/>
                <w:szCs w:val="21"/>
              </w:rPr>
            </w:pPr>
            <w:bookmarkStart w:id="1" w:name="_heading=h.ywrwp74fgo7k" w:colFirst="0" w:colLast="0"/>
            <w:bookmarkEnd w:id="1"/>
          </w:p>
          <w:p w:rsidR="002B25DC" w:rsidRDefault="002B25DC" w:rsidP="00134716">
            <w:pPr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comptine du lavage des mains</w:t>
            </w:r>
            <w:hyperlink r:id="rId7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</w:t>
              </w:r>
            </w:hyperlink>
            <w:hyperlink r:id="rId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http://www.viewpure.com/YGFInacOOqA?start=0&amp;end=0</w:t>
              </w:r>
            </w:hyperlink>
          </w:p>
          <w:p w:rsidR="002B25DC" w:rsidRDefault="002B25DC" w:rsidP="00134716">
            <w:pPr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 lavage des mains :</w:t>
            </w:r>
            <w:hyperlink r:id="rId9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</w:t>
              </w:r>
            </w:hyperlink>
            <w:hyperlink r:id="rId1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https://www.youtube.com/watch?v=vPTIa47veaI</w:t>
              </w:r>
            </w:hyperlink>
          </w:p>
          <w:p w:rsidR="002B25DC" w:rsidRDefault="002B25DC" w:rsidP="00134716">
            <w:pPr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bookmarkStart w:id="2" w:name="_heading=h.5f553n93to30" w:colFirst="0" w:colLast="0"/>
            <w:bookmarkEnd w:id="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Lave-toi les mains de Tony Ross :</w:t>
            </w:r>
            <w:hyperlink r:id="rId11"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</w:t>
              </w:r>
            </w:hyperlink>
            <w:hyperlink r:id="rId1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https://www.youtube.com/watch?v=TJO9LH58yQ8</w:t>
              </w:r>
            </w:hyperlink>
          </w:p>
          <w:p w:rsidR="002B25DC" w:rsidRDefault="002B25DC" w:rsidP="00134716">
            <w:pPr>
              <w:rPr>
                <w:rFonts w:ascii="Arial" w:eastAsia="Arial" w:hAnsi="Arial" w:cs="Arial"/>
                <w:sz w:val="21"/>
                <w:szCs w:val="21"/>
              </w:rPr>
            </w:pPr>
            <w:bookmarkStart w:id="3" w:name="_heading=h.2qqtuvpi7bax" w:colFirst="0" w:colLast="0"/>
            <w:bookmarkEnd w:id="3"/>
          </w:p>
          <w:p w:rsidR="002B25DC" w:rsidRDefault="002B25DC" w:rsidP="00134716">
            <w:pPr>
              <w:numPr>
                <w:ilvl w:val="0"/>
                <w:numId w:val="11"/>
              </w:num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Pratiquer l’attention </w:t>
            </w:r>
          </w:p>
          <w:p w:rsidR="002B25DC" w:rsidRDefault="002B25DC" w:rsidP="00134716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2B25DC" w:rsidRDefault="002B25DC" w:rsidP="00134716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L’ASMR :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hyperlink r:id="rId13" w:history="1">
              <w:r w:rsidRPr="00C01819">
                <w:rPr>
                  <w:rStyle w:val="Lienhypertexte"/>
                  <w:rFonts w:ascii="Arial" w:eastAsia="Arial" w:hAnsi="Arial" w:cs="Arial"/>
                  <w:b/>
                  <w:sz w:val="21"/>
                  <w:szCs w:val="21"/>
                </w:rPr>
                <w:t>« </w:t>
              </w:r>
              <w:r w:rsidRPr="00C01819">
                <w:rPr>
                  <w:rStyle w:val="Lienhypertexte"/>
                </w:rPr>
                <w:t>bruit de la nature »</w:t>
              </w:r>
            </w:hyperlink>
          </w:p>
          <w:p w:rsidR="002B25DC" w:rsidRDefault="002B25DC" w:rsidP="00134716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Cohérence cardiaque : </w:t>
            </w:r>
            <w:hyperlink r:id="rId14">
              <w:r>
                <w:rPr>
                  <w:rFonts w:ascii="Arial" w:eastAsia="Arial" w:hAnsi="Arial" w:cs="Arial"/>
                  <w:color w:val="0563C1"/>
                  <w:sz w:val="21"/>
                  <w:szCs w:val="21"/>
                  <w:u w:val="single"/>
                </w:rPr>
                <w:t>https://www.youtube.com/watch?v=IFvC60OitMo</w:t>
              </w:r>
            </w:hyperlink>
          </w:p>
          <w:p w:rsidR="002B25DC" w:rsidRPr="00C01819" w:rsidRDefault="002B25DC" w:rsidP="00134716">
            <w:pPr>
              <w:spacing w:line="276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Relaxation active : </w:t>
            </w:r>
            <w:hyperlink r:id="rId15">
              <w:r w:rsidRPr="00C01819">
                <w:rPr>
                  <w:rFonts w:ascii="Arial" w:eastAsia="Arial" w:hAnsi="Arial" w:cs="Arial"/>
                  <w:color w:val="1155CC"/>
                  <w:sz w:val="21"/>
                  <w:szCs w:val="21"/>
                  <w:u w:val="single"/>
                </w:rPr>
                <w:t>https://www.youtube.com/watch?v=cM6opeQN9H0</w:t>
              </w:r>
            </w:hyperlink>
          </w:p>
          <w:p w:rsidR="002B25DC" w:rsidRDefault="002B25DC" w:rsidP="00134716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Attention consciente : </w:t>
            </w:r>
            <w:hyperlink r:id="rId16">
              <w:r>
                <w:rPr>
                  <w:rFonts w:ascii="Arial" w:eastAsia="Arial" w:hAnsi="Arial" w:cs="Arial"/>
                  <w:color w:val="0563C1"/>
                  <w:sz w:val="21"/>
                  <w:szCs w:val="21"/>
                  <w:u w:val="single"/>
                </w:rPr>
                <w:t>https://www.youtube.com/watch?v=trZ7IYKCGbc</w:t>
              </w:r>
            </w:hyperlink>
          </w:p>
          <w:p w:rsidR="002B25DC" w:rsidRDefault="002B25DC" w:rsidP="00134716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ATOLE : </w:t>
            </w:r>
            <w:hyperlink r:id="rId17" w:history="1">
              <w:r w:rsidRPr="00C01819">
                <w:rPr>
                  <w:rStyle w:val="Lienhypertexte"/>
                  <w:rFonts w:ascii="Arial" w:eastAsia="Arial" w:hAnsi="Arial" w:cs="Arial"/>
                  <w:sz w:val="21"/>
                  <w:szCs w:val="21"/>
                </w:rPr>
                <w:t>Exercices ciblés cyc</w:t>
              </w:r>
              <w:bookmarkStart w:id="4" w:name="_GoBack"/>
              <w:bookmarkEnd w:id="4"/>
              <w:r w:rsidRPr="00C01819">
                <w:rPr>
                  <w:rStyle w:val="Lienhypertexte"/>
                  <w:rFonts w:ascii="Arial" w:eastAsia="Arial" w:hAnsi="Arial" w:cs="Arial"/>
                  <w:sz w:val="21"/>
                  <w:szCs w:val="21"/>
                </w:rPr>
                <w:t>l</w:t>
              </w:r>
              <w:r w:rsidRPr="00C01819">
                <w:rPr>
                  <w:rStyle w:val="Lienhypertexte"/>
                  <w:rFonts w:ascii="Arial" w:eastAsia="Arial" w:hAnsi="Arial" w:cs="Arial"/>
                  <w:sz w:val="21"/>
                  <w:szCs w:val="21"/>
                </w:rPr>
                <w:t>e 1</w:t>
              </w:r>
            </w:hyperlink>
          </w:p>
          <w:p w:rsidR="002B25DC" w:rsidRDefault="002B25DC" w:rsidP="00134716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B25DC" w:rsidRDefault="002B25DC" w:rsidP="00134716">
            <w:pPr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Philosopher en maternelle</w:t>
            </w:r>
          </w:p>
          <w:p w:rsidR="002B25DC" w:rsidRDefault="002B25DC" w:rsidP="00134716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2B25DC" w:rsidRPr="00C01819" w:rsidRDefault="002B25DC" w:rsidP="00134716">
            <w:pPr>
              <w:rPr>
                <w:rFonts w:ascii="Arial" w:eastAsia="Arial" w:hAnsi="Arial" w:cs="Arial"/>
                <w:sz w:val="21"/>
                <w:szCs w:val="21"/>
              </w:rPr>
            </w:pPr>
            <w:hyperlink r:id="rId18">
              <w:r w:rsidRPr="00C01819">
                <w:rPr>
                  <w:rFonts w:ascii="Arial" w:eastAsia="Arial" w:hAnsi="Arial" w:cs="Arial"/>
                  <w:color w:val="1155CC"/>
                  <w:sz w:val="21"/>
                  <w:szCs w:val="21"/>
                  <w:u w:val="single"/>
                </w:rPr>
                <w:t>http://www.occe.coop/~ad82/IMG/pdf/ressources_en_ligne_pour_les_enseignants.pdf</w:t>
              </w:r>
            </w:hyperlink>
          </w:p>
          <w:p w:rsidR="002B25DC" w:rsidRDefault="002B25DC" w:rsidP="00134716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2B25DC" w:rsidRDefault="002B25DC" w:rsidP="00134716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Un exemple de séance (qu’est-ce qu’un ami?) : </w:t>
            </w:r>
          </w:p>
          <w:p w:rsidR="002B25DC" w:rsidRDefault="002B25DC" w:rsidP="00134716">
            <w:pPr>
              <w:rPr>
                <w:rFonts w:ascii="Arial" w:eastAsia="Arial" w:hAnsi="Arial" w:cs="Arial"/>
                <w:sz w:val="21"/>
                <w:szCs w:val="21"/>
              </w:rPr>
            </w:pPr>
            <w:hyperlink r:id="rId19" w:history="1">
              <w:r w:rsidRPr="00C01819">
                <w:rPr>
                  <w:rStyle w:val="Lienhypertexte"/>
                  <w:rFonts w:ascii="Arial" w:eastAsia="Arial" w:hAnsi="Arial" w:cs="Arial"/>
                  <w:sz w:val="21"/>
                  <w:szCs w:val="21"/>
                </w:rPr>
                <w:t>Pratique de l’attention et débats philosophiques.pdf</w:t>
              </w:r>
            </w:hyperlink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:rsidR="002B25DC" w:rsidRDefault="002B25DC" w:rsidP="00134716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2B25DC" w:rsidTr="00134716"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2B25DC" w:rsidRDefault="002B25DC" w:rsidP="0013471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Mobiliser le langage dans toutes ses dimensions : l’oral</w:t>
            </w:r>
          </w:p>
        </w:tc>
        <w:tc>
          <w:tcPr>
            <w:tcW w:w="9210" w:type="dxa"/>
            <w:shd w:val="clear" w:color="auto" w:fill="auto"/>
            <w:tcMar>
              <w:left w:w="103" w:type="dxa"/>
            </w:tcMar>
          </w:tcPr>
          <w:p w:rsidR="002B25DC" w:rsidRDefault="002B25DC" w:rsidP="00134716">
            <w:pPr>
              <w:widowControl w:val="0"/>
              <w:numPr>
                <w:ilvl w:val="0"/>
                <w:numId w:val="9"/>
              </w:num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Des séquences proposées en lien avec les deux guides de la maternelle </w:t>
            </w:r>
          </w:p>
          <w:p w:rsidR="002B25DC" w:rsidRDefault="002B25DC" w:rsidP="00134716">
            <w:pPr>
              <w:widowControl w:val="0"/>
              <w:ind w:left="720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2B25DC" w:rsidRDefault="002B25DC" w:rsidP="00134716">
            <w:pPr>
              <w:widowControl w:val="0"/>
              <w:spacing w:line="276" w:lineRule="auto"/>
            </w:pPr>
            <w:hyperlink r:id="rId20">
              <w:r>
                <w:rPr>
                  <w:rFonts w:ascii="Arial" w:eastAsia="Arial" w:hAnsi="Arial" w:cs="Arial"/>
                  <w:sz w:val="21"/>
                  <w:szCs w:val="21"/>
                  <w:u w:val="single"/>
                </w:rPr>
                <w:t>https://cache.media.eduscol.education.fr/file/maternelle/63/7/Les_mots_de_la_maternelle_1171637.pdf</w:t>
              </w:r>
            </w:hyperlink>
          </w:p>
          <w:p w:rsidR="002B25DC" w:rsidRDefault="002B25DC" w:rsidP="00134716">
            <w:pPr>
              <w:widowControl w:val="0"/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Focus : Un exemple de construction de séquences sur les trois années de l’école maternelle page 50</w:t>
            </w:r>
          </w:p>
          <w:p w:rsidR="002B25DC" w:rsidRDefault="002B25DC" w:rsidP="00134716">
            <w:pPr>
              <w:widowControl w:val="0"/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2B25DC" w:rsidRDefault="002B25DC" w:rsidP="00134716">
            <w:pPr>
              <w:spacing w:line="276" w:lineRule="auto"/>
              <w:rPr>
                <w:sz w:val="20"/>
                <w:szCs w:val="20"/>
              </w:rPr>
            </w:pPr>
            <w:hyperlink r:id="rId21">
              <w:r>
                <w:rPr>
                  <w:rFonts w:ascii="Arial" w:eastAsia="Arial" w:hAnsi="Arial" w:cs="Arial"/>
                  <w:color w:val="0563C1"/>
                  <w:sz w:val="21"/>
                  <w:szCs w:val="21"/>
                  <w:u w:val="single"/>
                </w:rPr>
                <w:t>https://eduscol.education.fr/cid149109/cycle-1-conscience-phonologique.html</w:t>
              </w:r>
            </w:hyperlink>
          </w:p>
          <w:p w:rsidR="002B25DC" w:rsidRDefault="002B25DC" w:rsidP="00134716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Exemples de séquences sur la syllabe et le phonème</w:t>
            </w:r>
          </w:p>
          <w:p w:rsidR="002B25DC" w:rsidRDefault="002B25DC" w:rsidP="00134716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B25DC" w:rsidRDefault="002B25DC" w:rsidP="00134716">
            <w:pPr>
              <w:numPr>
                <w:ilvl w:val="0"/>
                <w:numId w:val="12"/>
              </w:num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LVE </w:t>
            </w:r>
          </w:p>
          <w:p w:rsidR="002B25DC" w:rsidRPr="00C01819" w:rsidRDefault="002B25DC" w:rsidP="00134716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C01819">
              <w:rPr>
                <w:rFonts w:ascii="Arial" w:eastAsia="Arial" w:hAnsi="Arial" w:cs="Arial"/>
                <w:sz w:val="21"/>
                <w:szCs w:val="21"/>
              </w:rPr>
              <w:t>Comment te sens-tu?</w:t>
            </w:r>
          </w:p>
          <w:p w:rsidR="002B25DC" w:rsidRPr="00C01819" w:rsidRDefault="002B25DC" w:rsidP="00134716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hyperlink r:id="rId22">
              <w:r w:rsidRPr="00C01819">
                <w:rPr>
                  <w:rFonts w:ascii="Arial" w:eastAsia="Arial" w:hAnsi="Arial" w:cs="Arial"/>
                  <w:color w:val="1155CC"/>
                  <w:sz w:val="21"/>
                  <w:szCs w:val="21"/>
                  <w:u w:val="single"/>
                </w:rPr>
                <w:t>https://kids.englishforschools.fr/vie_quotidienne_ressource/-/view/wsYYo8TT7j7F/comment-te-sens-tu-</w:t>
              </w:r>
            </w:hyperlink>
            <w:r w:rsidRPr="00C01819">
              <w:rPr>
                <w:rFonts w:ascii="Arial" w:eastAsia="Arial" w:hAnsi="Arial" w:cs="Arial"/>
                <w:sz w:val="21"/>
                <w:szCs w:val="21"/>
              </w:rPr>
              <w:t xml:space="preserve"> :  vidéo de la chanson sur le site English for </w:t>
            </w:r>
            <w:proofErr w:type="spellStart"/>
            <w:r w:rsidRPr="00C01819">
              <w:rPr>
                <w:rFonts w:ascii="Arial" w:eastAsia="Arial" w:hAnsi="Arial" w:cs="Arial"/>
                <w:sz w:val="21"/>
                <w:szCs w:val="21"/>
              </w:rPr>
              <w:t>Schools</w:t>
            </w:r>
            <w:proofErr w:type="spellEnd"/>
            <w:r w:rsidRPr="00C01819">
              <w:rPr>
                <w:rFonts w:ascii="Arial" w:eastAsia="Arial" w:hAnsi="Arial" w:cs="Arial"/>
                <w:sz w:val="21"/>
                <w:szCs w:val="21"/>
              </w:rPr>
              <w:t>, CNED.</w:t>
            </w:r>
          </w:p>
          <w:p w:rsidR="002B25DC" w:rsidRPr="00C01819" w:rsidRDefault="002B25DC" w:rsidP="00134716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C01819">
              <w:rPr>
                <w:rFonts w:ascii="Arial" w:eastAsia="Arial" w:hAnsi="Arial" w:cs="Arial"/>
                <w:sz w:val="21"/>
                <w:szCs w:val="21"/>
              </w:rPr>
              <w:t xml:space="preserve">Bonjour comment vas-tu ?, vidéo de la chanson sur le site English for </w:t>
            </w:r>
            <w:proofErr w:type="spellStart"/>
            <w:r w:rsidRPr="00C01819">
              <w:rPr>
                <w:rFonts w:ascii="Arial" w:eastAsia="Arial" w:hAnsi="Arial" w:cs="Arial"/>
                <w:sz w:val="21"/>
                <w:szCs w:val="21"/>
              </w:rPr>
              <w:t>Schools</w:t>
            </w:r>
            <w:proofErr w:type="spellEnd"/>
            <w:r w:rsidRPr="00C01819">
              <w:rPr>
                <w:rFonts w:ascii="Arial" w:eastAsia="Arial" w:hAnsi="Arial" w:cs="Arial"/>
                <w:sz w:val="21"/>
                <w:szCs w:val="21"/>
              </w:rPr>
              <w:t>, CNED.</w:t>
            </w:r>
          </w:p>
          <w:p w:rsidR="002B25DC" w:rsidRPr="002B25DC" w:rsidRDefault="002B25DC" w:rsidP="002B25DC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hyperlink r:id="rId23">
              <w:r w:rsidRPr="00C01819">
                <w:rPr>
                  <w:rFonts w:ascii="Arial" w:eastAsia="Arial" w:hAnsi="Arial" w:cs="Arial"/>
                  <w:color w:val="1155CC"/>
                  <w:sz w:val="21"/>
                  <w:szCs w:val="21"/>
                  <w:u w:val="single"/>
                </w:rPr>
                <w:t>https://kids.englishforschools.fr/vie_quotidienne_ressource/-/view/wsYYo8TT7j7F/bonjour-comment-vas-tu-</w:t>
              </w:r>
            </w:hyperlink>
          </w:p>
          <w:p w:rsidR="002B25DC" w:rsidRDefault="002B25DC" w:rsidP="00134716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2B25DC" w:rsidRDefault="002B25DC" w:rsidP="00134716">
            <w:pPr>
              <w:numPr>
                <w:ilvl w:val="0"/>
                <w:numId w:val="6"/>
              </w:num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lastRenderedPageBreak/>
              <w:t xml:space="preserve">LVR  </w:t>
            </w:r>
          </w:p>
          <w:p w:rsidR="002B25DC" w:rsidRDefault="002B25DC" w:rsidP="00134716">
            <w:pPr>
              <w:ind w:left="720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2B25DC" w:rsidRDefault="002B25DC" w:rsidP="00134716">
            <w:pPr>
              <w:spacing w:line="276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Aménager des coins jeux en intégrant la culture réunionnaise et se rappeler des prénoms de ses camarades à partir d’une chanson en créole.  Pages 19 à 23 : </w:t>
            </w:r>
          </w:p>
          <w:p w:rsidR="002B25DC" w:rsidRDefault="002B25DC" w:rsidP="00134716">
            <w:pPr>
              <w:rPr>
                <w:rFonts w:ascii="Arial" w:eastAsia="Arial" w:hAnsi="Arial" w:cs="Arial"/>
                <w:sz w:val="21"/>
                <w:szCs w:val="21"/>
              </w:rPr>
            </w:pPr>
            <w:hyperlink r:id="rId24">
              <w:r>
                <w:rPr>
                  <w:rFonts w:ascii="Arial" w:eastAsia="Arial" w:hAnsi="Arial" w:cs="Arial"/>
                  <w:color w:val="1155CC"/>
                  <w:sz w:val="21"/>
                  <w:szCs w:val="21"/>
                  <w:u w:val="single"/>
                </w:rPr>
                <w:t>https://pedagogie.ac-reunion.fr/fileadmin/ANNEXES-ACADEMIQUES/03-PEDAGOGIE/01-ECOLE/langue-vivante-regionale/Krike_2.pdf</w:t>
              </w:r>
            </w:hyperlink>
          </w:p>
          <w:p w:rsidR="002B25DC" w:rsidRDefault="002B25DC" w:rsidP="00134716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2B25DC" w:rsidTr="00134716"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2B25DC" w:rsidRDefault="002B25DC" w:rsidP="0013471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Mobiliser le langage dans toutes ses dimensions : l’écrit</w:t>
            </w:r>
          </w:p>
        </w:tc>
        <w:tc>
          <w:tcPr>
            <w:tcW w:w="9210" w:type="dxa"/>
            <w:shd w:val="clear" w:color="auto" w:fill="auto"/>
            <w:tcMar>
              <w:left w:w="103" w:type="dxa"/>
            </w:tcMar>
          </w:tcPr>
          <w:p w:rsidR="002B25DC" w:rsidRDefault="002B25DC" w:rsidP="00134716">
            <w:pPr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Supports divers de lecture (comprendre des textes écrits, avoir un projet d’écriture et entrer dans la production d’écrits autonomes)</w:t>
            </w:r>
          </w:p>
          <w:p w:rsidR="002B25DC" w:rsidRDefault="002B25DC" w:rsidP="00134716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2B25DC" w:rsidRDefault="002B25DC" w:rsidP="00134716">
            <w:hyperlink r:id="rId25">
              <w:r>
                <w:rPr>
                  <w:rFonts w:ascii="Arial" w:eastAsia="Arial" w:hAnsi="Arial" w:cs="Arial"/>
                  <w:color w:val="0563C1"/>
                  <w:sz w:val="21"/>
                  <w:szCs w:val="21"/>
                  <w:u w:val="single"/>
                </w:rPr>
                <w:t>https://eduscol.education.fr/cid73204/selection-pour-une-premiere-culture-litteraire-ecole-maternelle.html</w:t>
              </w:r>
            </w:hyperlink>
          </w:p>
          <w:p w:rsidR="002B25DC" w:rsidRDefault="002B25DC" w:rsidP="00134716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B25DC" w:rsidRPr="00E61081" w:rsidRDefault="002B25DC" w:rsidP="00134716">
            <w:pPr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E61081">
              <w:rPr>
                <w:rFonts w:ascii="Arial" w:eastAsia="Arial" w:hAnsi="Arial" w:cs="Arial"/>
                <w:sz w:val="21"/>
                <w:szCs w:val="21"/>
                <w:lang w:val="en-US"/>
              </w:rPr>
              <w:t xml:space="preserve">Albums </w:t>
            </w:r>
            <w:proofErr w:type="spellStart"/>
            <w:r w:rsidRPr="00E61081">
              <w:rPr>
                <w:rFonts w:ascii="Arial" w:eastAsia="Arial" w:hAnsi="Arial" w:cs="Arial"/>
                <w:sz w:val="21"/>
                <w:szCs w:val="21"/>
                <w:lang w:val="en-US"/>
              </w:rPr>
              <w:t>émotions</w:t>
            </w:r>
            <w:proofErr w:type="spellEnd"/>
          </w:p>
          <w:p w:rsidR="002B25DC" w:rsidRPr="00E61081" w:rsidRDefault="002B25DC" w:rsidP="00134716">
            <w:pPr>
              <w:rPr>
                <w:lang w:val="en-US"/>
              </w:rPr>
            </w:pPr>
            <w:hyperlink r:id="rId26">
              <w:r w:rsidRPr="00E61081">
                <w:rPr>
                  <w:rFonts w:ascii="Arial" w:eastAsia="Arial" w:hAnsi="Arial" w:cs="Arial"/>
                  <w:color w:val="0563C1"/>
                  <w:sz w:val="21"/>
                  <w:szCs w:val="21"/>
                  <w:u w:val="single"/>
                  <w:lang w:val="en-US"/>
                </w:rPr>
                <w:t>http://www.occe.coop/~ad01/spip.php?article306</w:t>
              </w:r>
            </w:hyperlink>
          </w:p>
          <w:p w:rsidR="002B25DC" w:rsidRPr="00E61081" w:rsidRDefault="002B25DC" w:rsidP="00134716">
            <w:pPr>
              <w:rPr>
                <w:lang w:val="en-US"/>
              </w:rPr>
            </w:pPr>
          </w:p>
          <w:p w:rsidR="002B25DC" w:rsidRDefault="002B25DC" w:rsidP="00134716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Documentaires  (gestes barrières)</w:t>
            </w:r>
          </w:p>
          <w:p w:rsidR="002B25DC" w:rsidRDefault="002B25DC" w:rsidP="00134716">
            <w:pPr>
              <w:rPr>
                <w:sz w:val="20"/>
                <w:szCs w:val="20"/>
              </w:rPr>
            </w:pPr>
            <w:hyperlink r:id="rId27">
              <w:r>
                <w:rPr>
                  <w:rFonts w:ascii="Arial" w:eastAsia="Arial" w:hAnsi="Arial" w:cs="Arial"/>
                  <w:color w:val="0563C1"/>
                  <w:sz w:val="21"/>
                  <w:szCs w:val="21"/>
                  <w:u w:val="single"/>
                </w:rPr>
                <w:t>https://www.education.gouv.fr/le-coronavirus-explique-aux-enfants-303246</w:t>
              </w:r>
            </w:hyperlink>
          </w:p>
          <w:p w:rsidR="002B25DC" w:rsidRDefault="002B25DC" w:rsidP="00134716">
            <w:pPr>
              <w:rPr>
                <w:sz w:val="20"/>
                <w:szCs w:val="20"/>
              </w:rPr>
            </w:pPr>
            <w:hyperlink r:id="rId28">
              <w:r>
                <w:rPr>
                  <w:rFonts w:ascii="Arial" w:eastAsia="Arial" w:hAnsi="Arial" w:cs="Arial"/>
                  <w:color w:val="0563C1"/>
                  <w:sz w:val="21"/>
                  <w:szCs w:val="21"/>
                  <w:u w:val="single"/>
                </w:rPr>
                <w:t>Faire classe avec les gestes barrière</w:t>
              </w:r>
            </w:hyperlink>
            <w:r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ac-orléans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tour)</w:t>
            </w:r>
          </w:p>
          <w:p w:rsidR="002B25DC" w:rsidRDefault="002B25DC" w:rsidP="00134716">
            <w:pPr>
              <w:rPr>
                <w:sz w:val="20"/>
                <w:szCs w:val="20"/>
              </w:rPr>
            </w:pPr>
            <w:hyperlink r:id="rId29">
              <w:r>
                <w:rPr>
                  <w:rFonts w:ascii="Arial" w:eastAsia="Arial" w:hAnsi="Arial" w:cs="Arial"/>
                  <w:color w:val="0563C1"/>
                  <w:sz w:val="21"/>
                  <w:szCs w:val="21"/>
                  <w:u w:val="single"/>
                </w:rPr>
                <w:t>http://www2.ac-lyon.fr/services/loire/maternelle/spip.php?article233</w:t>
              </w:r>
            </w:hyperlink>
          </w:p>
        </w:tc>
      </w:tr>
      <w:tr w:rsidR="002B25DC" w:rsidTr="00134716"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2B25DC" w:rsidRDefault="002B25DC" w:rsidP="0013471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Agir, s’exprimer, comprendre à travers les activités physiques</w:t>
            </w:r>
          </w:p>
        </w:tc>
        <w:tc>
          <w:tcPr>
            <w:tcW w:w="9210" w:type="dxa"/>
            <w:shd w:val="clear" w:color="auto" w:fill="auto"/>
            <w:tcMar>
              <w:left w:w="103" w:type="dxa"/>
            </w:tcMar>
          </w:tcPr>
          <w:p w:rsidR="002B25DC" w:rsidRDefault="002B25DC" w:rsidP="00134716">
            <w:pPr>
              <w:numPr>
                <w:ilvl w:val="0"/>
                <w:numId w:val="7"/>
              </w:num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Pistes de travail en activité physique</w:t>
            </w:r>
          </w:p>
          <w:p w:rsidR="002B25DC" w:rsidRDefault="002B25DC" w:rsidP="00134716">
            <w:pPr>
              <w:ind w:left="720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2B25DC" w:rsidRDefault="002B25DC" w:rsidP="00134716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Le corps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décontraint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«Fabrice DELSAHUT », Retour à l’école</w:t>
            </w:r>
          </w:p>
          <w:p w:rsidR="002B25DC" w:rsidRDefault="002B25DC" w:rsidP="00134716">
            <w:hyperlink r:id="rId30">
              <w:r>
                <w:rPr>
                  <w:rFonts w:ascii="Arial" w:eastAsia="Arial" w:hAnsi="Arial" w:cs="Arial"/>
                  <w:color w:val="0563C1"/>
                  <w:sz w:val="21"/>
                  <w:szCs w:val="21"/>
                  <w:u w:val="single"/>
                </w:rPr>
                <w:t>https://www.ageem.fr/files/3971/mai20ageem-com-kitproweb.pdf</w:t>
              </w:r>
            </w:hyperlink>
          </w:p>
          <w:p w:rsidR="002B25DC" w:rsidRDefault="002B25DC" w:rsidP="00134716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B25DC" w:rsidRDefault="002B25DC" w:rsidP="00134716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2B25DC" w:rsidTr="00134716"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2B25DC" w:rsidRDefault="002B25DC" w:rsidP="0013471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Agir, s’exprimer, comprendre à travers les activités artistiques</w:t>
            </w:r>
          </w:p>
        </w:tc>
        <w:tc>
          <w:tcPr>
            <w:tcW w:w="9210" w:type="dxa"/>
            <w:shd w:val="clear" w:color="auto" w:fill="auto"/>
            <w:tcMar>
              <w:left w:w="103" w:type="dxa"/>
            </w:tcMar>
          </w:tcPr>
          <w:p w:rsidR="002B25DC" w:rsidRDefault="002B25DC" w:rsidP="00134716">
            <w:pPr>
              <w:numPr>
                <w:ilvl w:val="0"/>
                <w:numId w:val="13"/>
              </w:numPr>
              <w:rPr>
                <w:rFonts w:ascii="Arial" w:eastAsia="Arial" w:hAnsi="Arial" w:cs="Arial"/>
                <w:b/>
                <w:sz w:val="21"/>
                <w:szCs w:val="21"/>
              </w:rPr>
            </w:pPr>
            <w:hyperlink r:id="rId31">
              <w:r>
                <w:rPr>
                  <w:rFonts w:ascii="Arial" w:eastAsia="Arial" w:hAnsi="Arial" w:cs="Arial"/>
                  <w:b/>
                  <w:color w:val="000000"/>
                  <w:sz w:val="21"/>
                  <w:szCs w:val="21"/>
                </w:rPr>
                <w:t>Arts visuels et émotions</w:t>
              </w:r>
            </w:hyperlink>
          </w:p>
          <w:p w:rsidR="002B25DC" w:rsidRDefault="002B25DC" w:rsidP="00134716"/>
          <w:p w:rsidR="002B25DC" w:rsidRDefault="002B25DC" w:rsidP="00134716">
            <w:hyperlink r:id="rId32">
              <w:r>
                <w:rPr>
                  <w:rFonts w:ascii="Arial" w:eastAsia="Arial" w:hAnsi="Arial" w:cs="Arial"/>
                  <w:color w:val="0563C1"/>
                  <w:sz w:val="21"/>
                  <w:szCs w:val="21"/>
                  <w:u w:val="single"/>
                </w:rPr>
                <w:t>http://ien-maternelle77.circo.ac-creteil.fr/IMG/pdf/emotions_et_boites_a_histoires.pdf?64/9f0aab3657fe47294e40497bdebfb3b7751f4a75</w:t>
              </w:r>
            </w:hyperlink>
          </w:p>
          <w:p w:rsidR="002B25DC" w:rsidRDefault="002B25DC" w:rsidP="00134716">
            <w:pPr>
              <w:rPr>
                <w:rFonts w:ascii="Arial" w:eastAsia="Arial" w:hAnsi="Arial" w:cs="Arial"/>
                <w:color w:val="0563C1"/>
                <w:sz w:val="21"/>
                <w:szCs w:val="21"/>
                <w:u w:val="single"/>
              </w:rPr>
            </w:pPr>
          </w:p>
          <w:p w:rsidR="002B25DC" w:rsidRDefault="002B25DC" w:rsidP="00134716">
            <w:hyperlink r:id="rId33">
              <w:r>
                <w:rPr>
                  <w:rFonts w:ascii="Arial" w:eastAsia="Arial" w:hAnsi="Arial" w:cs="Arial"/>
                  <w:color w:val="0563C1"/>
                  <w:sz w:val="21"/>
                  <w:szCs w:val="21"/>
                  <w:u w:val="single"/>
                </w:rPr>
                <w:t>http://www4.ac-nancy-metz.fr/ia54-gtd/maternelle/sites/maternelle/IMG/pdf/Demarche_et_bilan.pdf</w:t>
              </w:r>
            </w:hyperlink>
          </w:p>
          <w:p w:rsidR="002B25DC" w:rsidRDefault="002B25DC" w:rsidP="00134716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2B25DC" w:rsidTr="00134716"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2B25DC" w:rsidRDefault="002B25DC" w:rsidP="0013471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Construire les premiers outils pour structurer sa pensée</w:t>
            </w:r>
          </w:p>
        </w:tc>
        <w:tc>
          <w:tcPr>
            <w:tcW w:w="9210" w:type="dxa"/>
            <w:shd w:val="clear" w:color="auto" w:fill="auto"/>
            <w:tcMar>
              <w:left w:w="103" w:type="dxa"/>
            </w:tcMar>
          </w:tcPr>
          <w:p w:rsidR="002B25DC" w:rsidRDefault="002B25DC" w:rsidP="00134716">
            <w:pPr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Math-en vie </w:t>
            </w:r>
          </w:p>
          <w:p w:rsidR="002B25DC" w:rsidRDefault="002B25DC" w:rsidP="00134716">
            <w:pPr>
              <w:ind w:left="720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2B25DC" w:rsidRDefault="002B25DC" w:rsidP="00134716">
            <w:hyperlink r:id="rId34">
              <w:r>
                <w:rPr>
                  <w:rFonts w:ascii="Arial" w:eastAsia="Arial" w:hAnsi="Arial" w:cs="Arial"/>
                  <w:color w:val="0563C1"/>
                  <w:sz w:val="21"/>
                  <w:szCs w:val="21"/>
                  <w:u w:val="single"/>
                </w:rPr>
                <w:t>https://www.mathsenvie.fr/?cat=29</w:t>
              </w:r>
            </w:hyperlink>
          </w:p>
          <w:p w:rsidR="002B25DC" w:rsidRDefault="002B25DC" w:rsidP="00134716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B25DC" w:rsidRDefault="002B25DC" w:rsidP="00134716">
            <w:hyperlink r:id="rId35">
              <w:r>
                <w:rPr>
                  <w:rFonts w:ascii="Arial" w:eastAsia="Arial" w:hAnsi="Arial" w:cs="Arial"/>
                  <w:color w:val="0563C1"/>
                  <w:sz w:val="21"/>
                  <w:szCs w:val="21"/>
                  <w:u w:val="single"/>
                </w:rPr>
                <w:t>https://www.mathsenvie.fr/?p=4209</w:t>
              </w:r>
            </w:hyperlink>
          </w:p>
          <w:p w:rsidR="002B25DC" w:rsidRDefault="002B25DC" w:rsidP="00134716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B25DC" w:rsidRDefault="002B25DC" w:rsidP="00134716">
            <w:pPr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CANOPE </w:t>
            </w:r>
          </w:p>
          <w:p w:rsidR="002B25DC" w:rsidRDefault="002B25DC" w:rsidP="00134716">
            <w:pPr>
              <w:ind w:left="720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2B25DC" w:rsidRDefault="002B25DC" w:rsidP="00134716">
            <w:pPr>
              <w:rPr>
                <w:sz w:val="20"/>
                <w:szCs w:val="20"/>
              </w:rPr>
            </w:pPr>
            <w:hyperlink r:id="rId36">
              <w:r>
                <w:rPr>
                  <w:rFonts w:ascii="Arial" w:eastAsia="Arial" w:hAnsi="Arial" w:cs="Arial"/>
                  <w:color w:val="0563C1"/>
                  <w:sz w:val="21"/>
                  <w:szCs w:val="21"/>
                  <w:u w:val="single"/>
                </w:rPr>
                <w:t>https://www.reseau-canope.fr/ecole-maternelle.html</w:t>
              </w:r>
            </w:hyperlink>
          </w:p>
          <w:p w:rsidR="002B25DC" w:rsidRDefault="002B25DC" w:rsidP="00134716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2B25DC" w:rsidTr="00134716"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2B25DC" w:rsidRDefault="002B25DC" w:rsidP="0013471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Explorer le monde</w:t>
            </w:r>
          </w:p>
        </w:tc>
        <w:tc>
          <w:tcPr>
            <w:tcW w:w="9210" w:type="dxa"/>
            <w:shd w:val="clear" w:color="auto" w:fill="auto"/>
            <w:tcMar>
              <w:left w:w="103" w:type="dxa"/>
            </w:tcMar>
          </w:tcPr>
          <w:p w:rsidR="002B25DC" w:rsidRDefault="002B25DC" w:rsidP="00134716">
            <w:pPr>
              <w:numPr>
                <w:ilvl w:val="0"/>
                <w:numId w:val="10"/>
              </w:num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L’école du dehors</w:t>
            </w:r>
          </w:p>
          <w:p w:rsidR="002B25DC" w:rsidRDefault="002B25DC" w:rsidP="00134716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2B25DC" w:rsidRDefault="002B25DC" w:rsidP="00134716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Un article du Monde</w:t>
            </w:r>
          </w:p>
          <w:p w:rsidR="002B25DC" w:rsidRDefault="002B25DC" w:rsidP="00134716">
            <w:hyperlink r:id="rId37">
              <w:r>
                <w:rPr>
                  <w:rFonts w:ascii="Arial" w:eastAsia="Arial" w:hAnsi="Arial" w:cs="Arial"/>
                  <w:color w:val="0563C1"/>
                  <w:sz w:val="21"/>
                  <w:szCs w:val="21"/>
                  <w:u w:val="single"/>
                </w:rPr>
                <w:t>https://www.lemonde.fr/education/article/2020/04/27/coronavirus-et-si-nous-faisions-la-classe-dehors_6037935_1473685.html</w:t>
              </w:r>
            </w:hyperlink>
          </w:p>
          <w:p w:rsidR="002B25DC" w:rsidRDefault="002B25DC" w:rsidP="00134716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B25DC" w:rsidRDefault="002B25DC" w:rsidP="00134716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Le manuel « 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Calaméo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 », pour se lancer !</w:t>
            </w:r>
          </w:p>
          <w:p w:rsidR="002B25DC" w:rsidRDefault="002B25DC" w:rsidP="00134716">
            <w:pPr>
              <w:spacing w:line="276" w:lineRule="auto"/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hyperlink r:id="rId38">
              <w:r>
                <w:rPr>
                  <w:rFonts w:ascii="Arial" w:eastAsia="Arial" w:hAnsi="Arial" w:cs="Arial"/>
                  <w:color w:val="0563C1"/>
                  <w:sz w:val="21"/>
                  <w:szCs w:val="21"/>
                  <w:u w:val="single"/>
                </w:rPr>
                <w:t>https://fr.calameo.com/read/001128614290c8621be82</w:t>
              </w:r>
            </w:hyperlink>
          </w:p>
          <w:p w:rsidR="002B25DC" w:rsidRDefault="002B25DC" w:rsidP="00134716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Page 19 :  progression de la PS à la GS, pages 26 à 38 activités possibles.</w:t>
            </w:r>
          </w:p>
          <w:p w:rsidR="002B25DC" w:rsidRDefault="002B25DC" w:rsidP="00134716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B25DC" w:rsidRDefault="002B25DC" w:rsidP="00134716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:rsidR="002B25DC" w:rsidRDefault="002B25DC" w:rsidP="00134716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Tous dehors</w:t>
            </w:r>
          </w:p>
          <w:p w:rsidR="002B25DC" w:rsidRDefault="002B25DC" w:rsidP="00134716">
            <w:pPr>
              <w:rPr>
                <w:rFonts w:ascii="Arial" w:eastAsia="Arial" w:hAnsi="Arial" w:cs="Arial"/>
                <w:sz w:val="21"/>
                <w:szCs w:val="21"/>
              </w:rPr>
            </w:pPr>
            <w:hyperlink r:id="rId39">
              <w:r>
                <w:rPr>
                  <w:rFonts w:ascii="Arial" w:eastAsia="Arial" w:hAnsi="Arial" w:cs="Arial"/>
                  <w:color w:val="1155CC"/>
                  <w:sz w:val="21"/>
                  <w:szCs w:val="21"/>
                  <w:u w:val="single"/>
                </w:rPr>
                <w:t>http://www.criesthubert.be/wp-content/uploads/2017/09/tous-dehors-web-hr.pdf</w:t>
              </w:r>
            </w:hyperlink>
          </w:p>
          <w:p w:rsidR="002B25DC" w:rsidRDefault="002B25DC" w:rsidP="0013471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B25DC" w:rsidRDefault="002B25DC" w:rsidP="0013471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Les enfants du dehors</w:t>
            </w:r>
          </w:p>
          <w:p w:rsidR="002B25DC" w:rsidRDefault="002B25DC" w:rsidP="00134716">
            <w:pPr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https://www.anafilms.com/documentaire/les-enfants-du-dehors/</w:t>
              </w:r>
            </w:hyperlink>
          </w:p>
          <w:p w:rsidR="002B25DC" w:rsidRDefault="002B25DC" w:rsidP="00134716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B25DC" w:rsidRDefault="002B25DC" w:rsidP="00134716">
            <w:pPr>
              <w:numPr>
                <w:ilvl w:val="0"/>
                <w:numId w:val="10"/>
              </w:num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La COVID-19</w:t>
            </w:r>
          </w:p>
          <w:p w:rsidR="002B25DC" w:rsidRDefault="002B25DC" w:rsidP="0013471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 covid-19 expliquée aux enfants </w:t>
            </w:r>
          </w:p>
          <w:p w:rsidR="002B25DC" w:rsidRDefault="002B25DC" w:rsidP="00134716">
            <w:pPr>
              <w:spacing w:line="276" w:lineRule="auto"/>
              <w:rPr>
                <w:rFonts w:ascii="Arial" w:eastAsia="Arial" w:hAnsi="Arial" w:cs="Arial"/>
                <w:color w:val="0B4CB4"/>
                <w:sz w:val="20"/>
                <w:szCs w:val="20"/>
              </w:rPr>
            </w:pPr>
            <w:hyperlink r:id="rId4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http://www.viewpure.com/tRQVLt7d5t4?start=0&amp;end=0</w:t>
              </w:r>
            </w:hyperlink>
          </w:p>
          <w:p w:rsidR="002B25DC" w:rsidRDefault="002B25DC" w:rsidP="0013471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propagation des microbes</w:t>
            </w:r>
          </w:p>
          <w:p w:rsidR="002B25DC" w:rsidRDefault="002B25DC" w:rsidP="00134716">
            <w:pPr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http://www.viewpure.com/W1Inl9RusIo?start=0&amp;end=0</w:t>
              </w:r>
            </w:hyperlink>
          </w:p>
          <w:p w:rsidR="002B25DC" w:rsidRDefault="002B25DC" w:rsidP="00134716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L’expérience des microbes</w:t>
            </w:r>
          </w:p>
          <w:p w:rsidR="002B25DC" w:rsidRDefault="002B25DC" w:rsidP="00134716">
            <w:pPr>
              <w:spacing w:line="276" w:lineRule="auto"/>
              <w:rPr>
                <w:rFonts w:ascii="Arial" w:eastAsia="Arial" w:hAnsi="Arial" w:cs="Arial"/>
                <w:color w:val="0B4CB4"/>
                <w:sz w:val="20"/>
                <w:szCs w:val="20"/>
              </w:rPr>
            </w:pPr>
            <w:hyperlink r:id="rId4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http://www.viewpure.com/wdXeGcxAxWo?start=0&amp;end=0</w:t>
              </w:r>
            </w:hyperlink>
          </w:p>
          <w:p w:rsidR="002B25DC" w:rsidRDefault="002B25DC" w:rsidP="00134716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</w:tbl>
    <w:p w:rsidR="00A00EFA" w:rsidRDefault="00347C5D"/>
    <w:sectPr w:rsidR="00A00EFA" w:rsidSect="00356F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3AE"/>
    <w:multiLevelType w:val="multilevel"/>
    <w:tmpl w:val="3E5CB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2D79A1"/>
    <w:multiLevelType w:val="multilevel"/>
    <w:tmpl w:val="DAE64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DA4304"/>
    <w:multiLevelType w:val="multilevel"/>
    <w:tmpl w:val="6B285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6309B9"/>
    <w:multiLevelType w:val="multilevel"/>
    <w:tmpl w:val="6FA6C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0C3B73"/>
    <w:multiLevelType w:val="multilevel"/>
    <w:tmpl w:val="DCF05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A3667A"/>
    <w:multiLevelType w:val="multilevel"/>
    <w:tmpl w:val="58AA0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14655D"/>
    <w:multiLevelType w:val="multilevel"/>
    <w:tmpl w:val="D2A82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166E22"/>
    <w:multiLevelType w:val="multilevel"/>
    <w:tmpl w:val="A94E8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9C00CE"/>
    <w:multiLevelType w:val="multilevel"/>
    <w:tmpl w:val="0B5E57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19617B"/>
    <w:multiLevelType w:val="multilevel"/>
    <w:tmpl w:val="0B5C4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600707"/>
    <w:multiLevelType w:val="multilevel"/>
    <w:tmpl w:val="B46E87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AD61D3"/>
    <w:multiLevelType w:val="multilevel"/>
    <w:tmpl w:val="4282F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10797E"/>
    <w:multiLevelType w:val="multilevel"/>
    <w:tmpl w:val="3B00D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DC"/>
    <w:rsid w:val="00042936"/>
    <w:rsid w:val="00147BDA"/>
    <w:rsid w:val="002B25DC"/>
    <w:rsid w:val="00347C5D"/>
    <w:rsid w:val="00356F0B"/>
    <w:rsid w:val="005F6D59"/>
    <w:rsid w:val="009E614C"/>
    <w:rsid w:val="00AB2478"/>
    <w:rsid w:val="00B02158"/>
    <w:rsid w:val="00B847AB"/>
    <w:rsid w:val="00C62419"/>
    <w:rsid w:val="00D30E16"/>
    <w:rsid w:val="00F178A6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41D1"/>
  <w15:chartTrackingRefBased/>
  <w15:docId w15:val="{ADB62BF2-0B13-4D49-AEF1-A4D987A3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5DC"/>
    <w:rPr>
      <w:rFonts w:ascii="Calibri" w:eastAsia="Calibri" w:hAnsi="Calibri" w:cs="Calibri"/>
      <w:color w:val="00000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25D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5D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5DC"/>
    <w:rPr>
      <w:rFonts w:ascii="Times New Roman" w:eastAsia="Calibri" w:hAnsi="Times New Roman" w:cs="Times New Roman"/>
      <w:color w:val="00000A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B25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-reunion.fr/fileadmin/ANNEXES-ACADEMIQUES/03-PEDAGOGIE/01-ECOLE/maternelle/continuite-pedagogique/ressources-besoins-fondamentaux/asmr-bruit-de-la-nature.mp4" TargetMode="External"/><Relationship Id="rId18" Type="http://schemas.openxmlformats.org/officeDocument/2006/relationships/hyperlink" Target="http://www.occe.coop/~ad82/IMG/pdf/ressources_en_ligne_pour_les_enseignants.pdf" TargetMode="External"/><Relationship Id="rId26" Type="http://schemas.openxmlformats.org/officeDocument/2006/relationships/hyperlink" Target="http://www.occe.coop/~ad01/spip.php?article306" TargetMode="External"/><Relationship Id="rId39" Type="http://schemas.openxmlformats.org/officeDocument/2006/relationships/hyperlink" Target="http://www.criesthubert.be/wp-content/uploads/2017/09/tous-dehors-web-hr.pdf" TargetMode="External"/><Relationship Id="rId21" Type="http://schemas.openxmlformats.org/officeDocument/2006/relationships/hyperlink" Target="https://eduscol.education.fr/cid149109/cycle-1-conscience-phonologique.html" TargetMode="External"/><Relationship Id="rId34" Type="http://schemas.openxmlformats.org/officeDocument/2006/relationships/hyperlink" Target="https://www.mathsenvie.fr/?cat=29" TargetMode="External"/><Relationship Id="rId42" Type="http://schemas.openxmlformats.org/officeDocument/2006/relationships/hyperlink" Target="http://www.viewpure.com/W1Inl9RusIo?start=0&amp;end=0" TargetMode="External"/><Relationship Id="rId7" Type="http://schemas.openxmlformats.org/officeDocument/2006/relationships/hyperlink" Target="http://www.viewpure.com/YGFInacOOqA?start=0&amp;en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rZ7IYKCGbc" TargetMode="External"/><Relationship Id="rId29" Type="http://schemas.openxmlformats.org/officeDocument/2006/relationships/hyperlink" Target="http://www2.ac-lyon.fr/services/loire/maternelle/spip.php?article2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lecolealamaison.ageem.org/wp-content/uploads/2020/03/Les-gestes-barrie%CC%80res.pdf" TargetMode="External"/><Relationship Id="rId11" Type="http://schemas.openxmlformats.org/officeDocument/2006/relationships/hyperlink" Target="https://www.youtube.com/watch?v=TJO9LH58yQ8" TargetMode="External"/><Relationship Id="rId24" Type="http://schemas.openxmlformats.org/officeDocument/2006/relationships/hyperlink" Target="https://pedagogie.ac-reunion.fr/fileadmin/ANNEXES-ACADEMIQUES/03-PEDAGOGIE/01-ECOLE/langue-vivante-regionale/Krike_2.pdf" TargetMode="External"/><Relationship Id="rId32" Type="http://schemas.openxmlformats.org/officeDocument/2006/relationships/hyperlink" Target="http://ien-maternelle77.circo.ac-creteil.fr/IMG/pdf/emotions_et_boites_a_histoires.pdf?64/9f0aab3657fe47294e40497bdebfb3b7751f4a75" TargetMode="External"/><Relationship Id="rId37" Type="http://schemas.openxmlformats.org/officeDocument/2006/relationships/hyperlink" Target="https://www.lemonde.fr/education/article/2020/04/27/coronavirus-et-si-nous-faisions-la-classe-dehors_6037935_1473685.html" TargetMode="External"/><Relationship Id="rId40" Type="http://schemas.openxmlformats.org/officeDocument/2006/relationships/hyperlink" Target="https://www.anafilms.com/documentaire/les-enfants-du-dehors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irepsbretagne.fr/IMG/pdf/reprendre_la_classe_apres_le_confinement_-_guide_d_activites_mobilisant_les_competences_psychosociales_-ireps_bretagne_-_avril_2020.pdf" TargetMode="External"/><Relationship Id="rId15" Type="http://schemas.openxmlformats.org/officeDocument/2006/relationships/hyperlink" Target="https://www.youtube.com/watch?v=cM6opeQN9H0" TargetMode="External"/><Relationship Id="rId23" Type="http://schemas.openxmlformats.org/officeDocument/2006/relationships/hyperlink" Target="https://kids.englishforschools.fr/vie_quotidienne_ressource/-/view/wsYYo8TT7j7F/bonjour-comment-vas-tu-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https://www.reseau-canope.fr/ecole-maternelle.html" TargetMode="External"/><Relationship Id="rId10" Type="http://schemas.openxmlformats.org/officeDocument/2006/relationships/hyperlink" Target="https://www.youtube.com/watch?v=vPTIa47veaI" TargetMode="External"/><Relationship Id="rId19" Type="http://schemas.openxmlformats.org/officeDocument/2006/relationships/hyperlink" Target="https://www.ac-reunion.fr/fileadmin/ANNEXES-ACADEMIQUES/03-PEDAGOGIE/01-ECOLE/maternelle/continuite-pedagogique/ressources-besoins-fondamentaux/fiche-prep-de__bat_philo-GS.pdf" TargetMode="External"/><Relationship Id="rId31" Type="http://schemas.openxmlformats.org/officeDocument/2006/relationships/hyperlink" Target="http://ien-maternelle77.circo.ac-creteil.fr/IMG/pdf/emotions_et_boites_a_histoires.pdf?64/9f0aab3657fe47294e40497bdebfb3b7751f4a75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PTIa47veaI" TargetMode="External"/><Relationship Id="rId14" Type="http://schemas.openxmlformats.org/officeDocument/2006/relationships/hyperlink" Target="https://www.youtube.com/watch?v=IFvC60OitMo" TargetMode="External"/><Relationship Id="rId22" Type="http://schemas.openxmlformats.org/officeDocument/2006/relationships/hyperlink" Target="https://kids.englishforschools.fr/vie_quotidienne_ressource/-/view/wsYYo8TT7j7F/comment-te-sens-tu-" TargetMode="External"/><Relationship Id="rId27" Type="http://schemas.openxmlformats.org/officeDocument/2006/relationships/hyperlink" Target="https://www.education.gouv.fr/le-coronavirus-explique-aux-enfants-303246" TargetMode="External"/><Relationship Id="rId30" Type="http://schemas.openxmlformats.org/officeDocument/2006/relationships/hyperlink" Target="https://www.ageem.fr/files/3971/mai20ageem-com-kitproweb.pdf" TargetMode="External"/><Relationship Id="rId35" Type="http://schemas.openxmlformats.org/officeDocument/2006/relationships/hyperlink" Target="https://www.mathsenvie.fr/?p=4209" TargetMode="External"/><Relationship Id="rId43" Type="http://schemas.openxmlformats.org/officeDocument/2006/relationships/hyperlink" Target="http://www.viewpure.com/wdXeGcxAxWo?start=0&amp;end=0" TargetMode="External"/><Relationship Id="rId8" Type="http://schemas.openxmlformats.org/officeDocument/2006/relationships/hyperlink" Target="http://www.viewpure.com/YGFInacOOqA?start=0&amp;end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TJO9LH58yQ8" TargetMode="External"/><Relationship Id="rId17" Type="http://schemas.openxmlformats.org/officeDocument/2006/relationships/hyperlink" Target="https://www.ac-reunion.fr/fileadmin/ANNEXES-ACADEMIQUES/03-PEDAGOGIE/01-ECOLE/maternelle/continuite-pedagogique/ressources-besoins-fondamentaux/ATOLE_cycle_1.pdf" TargetMode="External"/><Relationship Id="rId25" Type="http://schemas.openxmlformats.org/officeDocument/2006/relationships/hyperlink" Target="https://eduscol.education.fr/cid73204/selection-pour-une-premiere-culture-litteraire-ecole-maternelle.html" TargetMode="External"/><Relationship Id="rId33" Type="http://schemas.openxmlformats.org/officeDocument/2006/relationships/hyperlink" Target="http://www4.ac-nancy-metz.fr/ia54-gtd/maternelle/sites/maternelle/IMG/pdf/Demarche_et_bilan.pdf" TargetMode="External"/><Relationship Id="rId38" Type="http://schemas.openxmlformats.org/officeDocument/2006/relationships/hyperlink" Target="https://fr.calameo.com/read/001128614290c8621be82" TargetMode="External"/><Relationship Id="rId20" Type="http://schemas.openxmlformats.org/officeDocument/2006/relationships/hyperlink" Target="https://cache.media.eduscol.education.fr/file/maternelle/63/7/Les_mots_de_la_maternelle_1171637.pdf" TargetMode="External"/><Relationship Id="rId41" Type="http://schemas.openxmlformats.org/officeDocument/2006/relationships/hyperlink" Target="http://www.viewpure.com/tRQVLt7d5t4?start=0&amp;end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741</Words>
  <Characters>7858</Characters>
  <Application>Microsoft Office Word</Application>
  <DocSecurity>0</DocSecurity>
  <Lines>302</Lines>
  <Paragraphs>153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2020-05-14T08:35:00Z</cp:lastPrinted>
  <dcterms:created xsi:type="dcterms:W3CDTF">2020-05-14T08:26:00Z</dcterms:created>
  <dcterms:modified xsi:type="dcterms:W3CDTF">2020-05-14T09:33:00Z</dcterms:modified>
</cp:coreProperties>
</file>